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C9" w:rsidRPr="00114CAE" w:rsidRDefault="00352FC9" w:rsidP="00114CAE">
      <w:pPr>
        <w:spacing w:after="0" w:line="240" w:lineRule="auto"/>
        <w:rPr>
          <w:rFonts w:ascii="Times New Roman" w:hAnsi="Times New Roman" w:cs="Times New Roman"/>
          <w:sz w:val="40"/>
          <w:szCs w:val="40"/>
        </w:rPr>
      </w:pPr>
    </w:p>
    <w:p w:rsidR="00114CAE" w:rsidRDefault="00114CAE" w:rsidP="00114CAE">
      <w:pPr>
        <w:spacing w:after="0" w:line="240" w:lineRule="auto"/>
        <w:jc w:val="center"/>
        <w:rPr>
          <w:rFonts w:ascii="Times New Roman" w:hAnsi="Times New Roman" w:cs="Times New Roman"/>
          <w:szCs w:val="24"/>
        </w:rPr>
      </w:pPr>
      <w:r>
        <w:rPr>
          <w:rFonts w:ascii="Times New Roman" w:hAnsi="Times New Roman" w:cs="Times New Roman"/>
          <w:szCs w:val="24"/>
        </w:rPr>
        <w:t xml:space="preserve">ПОДАЦИ ЗА </w:t>
      </w:r>
      <w:r w:rsidR="00352FC9" w:rsidRPr="00352FC9">
        <w:rPr>
          <w:rFonts w:ascii="Times New Roman" w:hAnsi="Times New Roman" w:cs="Times New Roman"/>
          <w:szCs w:val="24"/>
        </w:rPr>
        <w:t xml:space="preserve">РЕПОЗИТОРИЈУМ </w:t>
      </w:r>
    </w:p>
    <w:p w:rsidR="00352FC9" w:rsidRDefault="00352FC9" w:rsidP="00114CAE">
      <w:pPr>
        <w:spacing w:after="0" w:line="240" w:lineRule="auto"/>
        <w:jc w:val="center"/>
        <w:rPr>
          <w:rFonts w:ascii="Times New Roman" w:hAnsi="Times New Roman" w:cs="Times New Roman"/>
          <w:szCs w:val="24"/>
        </w:rPr>
      </w:pPr>
      <w:r w:rsidRPr="00352FC9">
        <w:rPr>
          <w:rFonts w:ascii="Times New Roman" w:hAnsi="Times New Roman" w:cs="Times New Roman"/>
          <w:szCs w:val="24"/>
        </w:rPr>
        <w:t>БИБЛИГРАФСКИХ ЈЕДИНИЦА</w:t>
      </w:r>
      <w:r w:rsidR="008A555F">
        <w:rPr>
          <w:rFonts w:ascii="Times New Roman" w:hAnsi="Times New Roman" w:cs="Times New Roman"/>
          <w:szCs w:val="24"/>
        </w:rPr>
        <w:t xml:space="preserve"> </w:t>
      </w:r>
      <w:r>
        <w:rPr>
          <w:rFonts w:ascii="Times New Roman" w:hAnsi="Times New Roman" w:cs="Times New Roman"/>
          <w:szCs w:val="24"/>
        </w:rPr>
        <w:t>САРДАНИКА РУДАРСКОГ ИНСТИТУТА</w:t>
      </w:r>
    </w:p>
    <w:p w:rsidR="00352FC9" w:rsidRPr="000006BA" w:rsidRDefault="00352FC9" w:rsidP="00352FC9">
      <w:pPr>
        <w:spacing w:after="0" w:line="240" w:lineRule="auto"/>
        <w:jc w:val="center"/>
        <w:rPr>
          <w:rFonts w:ascii="Times New Roman" w:hAnsi="Times New Roman" w:cs="Times New Roman"/>
          <w:sz w:val="16"/>
          <w:szCs w:val="24"/>
        </w:rPr>
      </w:pPr>
    </w:p>
    <w:tbl>
      <w:tblPr>
        <w:tblStyle w:val="TableGrid"/>
        <w:tblW w:w="0" w:type="auto"/>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2124"/>
        <w:gridCol w:w="7226"/>
      </w:tblGrid>
      <w:tr w:rsidR="00352FC9" w:rsidTr="00410749">
        <w:tc>
          <w:tcPr>
            <w:tcW w:w="2124" w:type="dxa"/>
            <w:vAlign w:val="center"/>
          </w:tcPr>
          <w:p w:rsidR="00352FC9" w:rsidRPr="000D011E" w:rsidRDefault="00352FC9" w:rsidP="000D011E">
            <w:pPr>
              <w:rPr>
                <w:rFonts w:ascii="Times New Roman" w:hAnsi="Times New Roman" w:cs="Times New Roman"/>
                <w:b/>
                <w:sz w:val="18"/>
                <w:szCs w:val="24"/>
              </w:rPr>
            </w:pPr>
            <w:proofErr w:type="spellStart"/>
            <w:r w:rsidRPr="000D011E">
              <w:rPr>
                <w:rFonts w:ascii="Times New Roman" w:hAnsi="Times New Roman" w:cs="Times New Roman"/>
                <w:b/>
                <w:sz w:val="18"/>
                <w:szCs w:val="24"/>
              </w:rPr>
              <w:t>Назив</w:t>
            </w:r>
            <w:proofErr w:type="spellEnd"/>
            <w:r w:rsidRPr="000D011E">
              <w:rPr>
                <w:rFonts w:ascii="Times New Roman" w:hAnsi="Times New Roman" w:cs="Times New Roman"/>
                <w:b/>
                <w:sz w:val="18"/>
                <w:szCs w:val="24"/>
              </w:rPr>
              <w:t xml:space="preserve"> </w:t>
            </w:r>
            <w:proofErr w:type="spellStart"/>
            <w:r w:rsidRPr="000D011E">
              <w:rPr>
                <w:rFonts w:ascii="Times New Roman" w:hAnsi="Times New Roman" w:cs="Times New Roman"/>
                <w:b/>
                <w:sz w:val="18"/>
                <w:szCs w:val="24"/>
              </w:rPr>
              <w:t>библиографске</w:t>
            </w:r>
            <w:proofErr w:type="spellEnd"/>
            <w:r w:rsidRPr="000D011E">
              <w:rPr>
                <w:rFonts w:ascii="Times New Roman" w:hAnsi="Times New Roman" w:cs="Times New Roman"/>
                <w:b/>
                <w:sz w:val="18"/>
                <w:szCs w:val="24"/>
              </w:rPr>
              <w:t xml:space="preserve"> </w:t>
            </w:r>
            <w:proofErr w:type="spellStart"/>
            <w:r w:rsidRPr="000D011E">
              <w:rPr>
                <w:rFonts w:ascii="Times New Roman" w:hAnsi="Times New Roman" w:cs="Times New Roman"/>
                <w:b/>
                <w:sz w:val="18"/>
                <w:szCs w:val="24"/>
              </w:rPr>
              <w:t>јединице</w:t>
            </w:r>
            <w:proofErr w:type="spellEnd"/>
            <w:r w:rsidR="000D011E" w:rsidRPr="000D011E">
              <w:rPr>
                <w:rFonts w:ascii="Times New Roman" w:hAnsi="Times New Roman" w:cs="Times New Roman"/>
                <w:sz w:val="18"/>
                <w:szCs w:val="24"/>
              </w:rPr>
              <w:t>(</w:t>
            </w:r>
            <w:proofErr w:type="spellStart"/>
            <w:r w:rsidR="000D011E" w:rsidRPr="000D011E">
              <w:rPr>
                <w:rFonts w:ascii="Times New Roman" w:hAnsi="Times New Roman" w:cs="Times New Roman"/>
                <w:sz w:val="18"/>
                <w:szCs w:val="24"/>
              </w:rPr>
              <w:t>рад</w:t>
            </w:r>
            <w:proofErr w:type="spellEnd"/>
            <w:r w:rsidR="000D011E" w:rsidRPr="000D011E">
              <w:rPr>
                <w:rFonts w:ascii="Times New Roman" w:hAnsi="Times New Roman" w:cs="Times New Roman"/>
                <w:sz w:val="18"/>
                <w:szCs w:val="24"/>
              </w:rPr>
              <w:t xml:space="preserve">, </w:t>
            </w:r>
            <w:proofErr w:type="spellStart"/>
            <w:r w:rsidR="000D011E" w:rsidRPr="000D011E">
              <w:rPr>
                <w:rFonts w:ascii="Times New Roman" w:hAnsi="Times New Roman" w:cs="Times New Roman"/>
                <w:sz w:val="18"/>
                <w:szCs w:val="24"/>
              </w:rPr>
              <w:t>моногра</w:t>
            </w:r>
            <w:r w:rsidR="00417471">
              <w:rPr>
                <w:rFonts w:ascii="Times New Roman" w:hAnsi="Times New Roman" w:cs="Times New Roman"/>
                <w:sz w:val="18"/>
                <w:szCs w:val="24"/>
              </w:rPr>
              <w:t>-</w:t>
            </w:r>
            <w:r w:rsidR="000D011E" w:rsidRPr="000D011E">
              <w:rPr>
                <w:rFonts w:ascii="Times New Roman" w:hAnsi="Times New Roman" w:cs="Times New Roman"/>
                <w:sz w:val="18"/>
                <w:szCs w:val="24"/>
              </w:rPr>
              <w:t>фија</w:t>
            </w:r>
            <w:proofErr w:type="spellEnd"/>
            <w:r w:rsidR="000D011E">
              <w:rPr>
                <w:rFonts w:ascii="Times New Roman" w:hAnsi="Times New Roman" w:cs="Times New Roman"/>
                <w:sz w:val="18"/>
                <w:szCs w:val="24"/>
              </w:rPr>
              <w:t xml:space="preserve">, </w:t>
            </w:r>
            <w:proofErr w:type="spellStart"/>
            <w:r w:rsidR="000D011E">
              <w:rPr>
                <w:rFonts w:ascii="Times New Roman" w:hAnsi="Times New Roman" w:cs="Times New Roman"/>
                <w:sz w:val="18"/>
                <w:szCs w:val="24"/>
              </w:rPr>
              <w:t>саопштење</w:t>
            </w:r>
            <w:proofErr w:type="spellEnd"/>
            <w:r w:rsidR="00417471">
              <w:rPr>
                <w:rFonts w:ascii="Times New Roman" w:hAnsi="Times New Roman" w:cs="Times New Roman"/>
                <w:sz w:val="18"/>
                <w:szCs w:val="24"/>
              </w:rPr>
              <w:t>,</w:t>
            </w:r>
            <w:r w:rsidR="000D011E" w:rsidRPr="000D011E">
              <w:rPr>
                <w:rFonts w:ascii="Times New Roman" w:hAnsi="Times New Roman" w:cs="Times New Roman"/>
                <w:sz w:val="18"/>
                <w:szCs w:val="24"/>
              </w:rPr>
              <w:t xml:space="preserve"> </w:t>
            </w:r>
            <w:proofErr w:type="spellStart"/>
            <w:r w:rsidR="000D011E" w:rsidRPr="000D011E">
              <w:rPr>
                <w:rFonts w:ascii="Times New Roman" w:hAnsi="Times New Roman" w:cs="Times New Roman"/>
                <w:sz w:val="18"/>
                <w:szCs w:val="24"/>
              </w:rPr>
              <w:t>итд</w:t>
            </w:r>
            <w:proofErr w:type="spellEnd"/>
            <w:r w:rsidR="000D011E" w:rsidRPr="000D011E">
              <w:rPr>
                <w:rFonts w:ascii="Times New Roman" w:hAnsi="Times New Roman" w:cs="Times New Roman"/>
                <w:sz w:val="18"/>
                <w:szCs w:val="24"/>
              </w:rPr>
              <w:t>.)</w:t>
            </w:r>
          </w:p>
        </w:tc>
        <w:tc>
          <w:tcPr>
            <w:tcW w:w="7226" w:type="dxa"/>
            <w:vAlign w:val="center"/>
          </w:tcPr>
          <w:p w:rsidR="008A555F" w:rsidRPr="00334E21" w:rsidRDefault="008A5AD8" w:rsidP="008A5AD8">
            <w:pPr>
              <w:pStyle w:val="NaslovEngleski"/>
              <w:spacing w:before="120" w:after="120"/>
              <w:jc w:val="both"/>
              <w:outlineLvl w:val="0"/>
              <w:rPr>
                <w:rFonts w:ascii="Times New Roman" w:hAnsi="Times New Roman"/>
                <w:b w:val="0"/>
                <w:sz w:val="18"/>
                <w:szCs w:val="18"/>
                <w:lang w:val="sr-Cyrl-RS"/>
              </w:rPr>
            </w:pPr>
            <w:r w:rsidRPr="00334E21">
              <w:rPr>
                <w:rFonts w:ascii="Times New Roman" w:hAnsi="Times New Roman"/>
                <w:b w:val="0"/>
                <w:sz w:val="18"/>
                <w:szCs w:val="18"/>
                <w:lang w:val="sr-Cyrl-RS"/>
              </w:rPr>
              <w:t>Хидродинамички модел површинског копа глине „Гарајевац исток“</w:t>
            </w:r>
          </w:p>
          <w:p w:rsidR="00334E21" w:rsidRPr="00410749" w:rsidRDefault="00410749" w:rsidP="00334E21">
            <w:pPr>
              <w:rPr>
                <w:rFonts w:ascii="Times New Roman" w:hAnsi="Times New Roman" w:cs="Times New Roman"/>
                <w:sz w:val="24"/>
                <w:szCs w:val="24"/>
                <w:lang w:val="sr-Latn-RS"/>
              </w:rPr>
            </w:pPr>
            <w:r w:rsidRPr="00410749">
              <w:rPr>
                <w:rFonts w:ascii="Times New Roman" w:hAnsi="Times New Roman" w:cs="Times New Roman"/>
                <w:sz w:val="24"/>
                <w:szCs w:val="24"/>
                <w:lang w:val="sr-Latn-RS"/>
              </w:rPr>
              <w:t xml:space="preserve">Hudrodynamic model of open pit clay mine </w:t>
            </w:r>
            <w:r w:rsidR="00952790">
              <w:rPr>
                <w:rFonts w:ascii="Times New Roman" w:hAnsi="Times New Roman" w:cs="Times New Roman"/>
                <w:sz w:val="24"/>
                <w:szCs w:val="24"/>
                <w:lang w:val="sr-Latn-RS"/>
              </w:rPr>
              <w:t>„</w:t>
            </w:r>
            <w:r w:rsidRPr="00410749">
              <w:rPr>
                <w:rFonts w:ascii="Times New Roman" w:hAnsi="Times New Roman" w:cs="Times New Roman"/>
                <w:sz w:val="24"/>
                <w:szCs w:val="24"/>
                <w:lang w:val="sr-Latn-RS"/>
              </w:rPr>
              <w:t>Gajevac East</w:t>
            </w:r>
            <w:r w:rsidR="00952790">
              <w:rPr>
                <w:rFonts w:ascii="Times New Roman" w:hAnsi="Times New Roman" w:cs="Times New Roman"/>
                <w:sz w:val="24"/>
                <w:szCs w:val="24"/>
                <w:lang w:val="sr-Latn-RS"/>
              </w:rPr>
              <w:t>”</w:t>
            </w:r>
          </w:p>
        </w:tc>
      </w:tr>
      <w:tr w:rsidR="007C64E6" w:rsidTr="00410749">
        <w:tc>
          <w:tcPr>
            <w:tcW w:w="9350" w:type="dxa"/>
            <w:gridSpan w:val="2"/>
            <w:vAlign w:val="center"/>
          </w:tcPr>
          <w:p w:rsidR="007C64E6" w:rsidRPr="007C64E6" w:rsidRDefault="007C64E6" w:rsidP="000006BA">
            <w:pPr>
              <w:rPr>
                <w:rFonts w:ascii="Times New Roman" w:hAnsi="Times New Roman" w:cs="Times New Roman"/>
                <w:sz w:val="6"/>
                <w:szCs w:val="24"/>
              </w:rPr>
            </w:pPr>
          </w:p>
        </w:tc>
      </w:tr>
      <w:tr w:rsidR="007C64E6" w:rsidTr="00410749">
        <w:tc>
          <w:tcPr>
            <w:tcW w:w="2124" w:type="dxa"/>
            <w:vAlign w:val="center"/>
          </w:tcPr>
          <w:p w:rsidR="007C64E6" w:rsidRPr="000D011E" w:rsidRDefault="007C64E6" w:rsidP="000D011E">
            <w:pPr>
              <w:rPr>
                <w:rFonts w:ascii="Times New Roman" w:hAnsi="Times New Roman" w:cs="Times New Roman"/>
                <w:b/>
                <w:sz w:val="18"/>
                <w:szCs w:val="24"/>
              </w:rPr>
            </w:pPr>
            <w:proofErr w:type="spellStart"/>
            <w:r>
              <w:rPr>
                <w:rFonts w:ascii="Times New Roman" w:hAnsi="Times New Roman" w:cs="Times New Roman"/>
                <w:b/>
                <w:sz w:val="18"/>
                <w:szCs w:val="24"/>
              </w:rPr>
              <w:t>Назив</w:t>
            </w:r>
            <w:proofErr w:type="spellEnd"/>
            <w:r>
              <w:rPr>
                <w:rFonts w:ascii="Times New Roman" w:hAnsi="Times New Roman" w:cs="Times New Roman"/>
                <w:b/>
                <w:sz w:val="18"/>
                <w:szCs w:val="24"/>
              </w:rPr>
              <w:t xml:space="preserve"> </w:t>
            </w:r>
            <w:proofErr w:type="spellStart"/>
            <w:r>
              <w:rPr>
                <w:rFonts w:ascii="Times New Roman" w:hAnsi="Times New Roman" w:cs="Times New Roman"/>
                <w:b/>
                <w:sz w:val="18"/>
                <w:szCs w:val="24"/>
              </w:rPr>
              <w:t>одељка</w:t>
            </w:r>
            <w:proofErr w:type="spellEnd"/>
            <w:r>
              <w:rPr>
                <w:rFonts w:ascii="Times New Roman" w:hAnsi="Times New Roman" w:cs="Times New Roman"/>
                <w:b/>
                <w:sz w:val="18"/>
                <w:szCs w:val="24"/>
              </w:rPr>
              <w:t xml:space="preserve"> </w:t>
            </w:r>
            <w:proofErr w:type="spellStart"/>
            <w:r>
              <w:rPr>
                <w:rFonts w:ascii="Times New Roman" w:hAnsi="Times New Roman" w:cs="Times New Roman"/>
                <w:b/>
                <w:sz w:val="18"/>
                <w:szCs w:val="24"/>
              </w:rPr>
              <w:t>или</w:t>
            </w:r>
            <w:proofErr w:type="spellEnd"/>
            <w:r>
              <w:rPr>
                <w:rFonts w:ascii="Times New Roman" w:hAnsi="Times New Roman" w:cs="Times New Roman"/>
                <w:b/>
                <w:sz w:val="18"/>
                <w:szCs w:val="24"/>
              </w:rPr>
              <w:t xml:space="preserve"> </w:t>
            </w:r>
            <w:proofErr w:type="spellStart"/>
            <w:r>
              <w:rPr>
                <w:rFonts w:ascii="Times New Roman" w:hAnsi="Times New Roman" w:cs="Times New Roman"/>
                <w:b/>
                <w:sz w:val="18"/>
                <w:szCs w:val="24"/>
              </w:rPr>
              <w:t>поглавља</w:t>
            </w:r>
            <w:proofErr w:type="spellEnd"/>
            <w:r>
              <w:rPr>
                <w:rFonts w:ascii="Times New Roman" w:hAnsi="Times New Roman" w:cs="Times New Roman"/>
                <w:b/>
                <w:sz w:val="18"/>
                <w:szCs w:val="24"/>
              </w:rPr>
              <w:t xml:space="preserve"> (</w:t>
            </w:r>
            <w:proofErr w:type="spellStart"/>
            <w:r w:rsidRPr="007C64E6">
              <w:rPr>
                <w:rFonts w:ascii="Times New Roman" w:hAnsi="Times New Roman" w:cs="Times New Roman"/>
                <w:sz w:val="18"/>
                <w:szCs w:val="24"/>
              </w:rPr>
              <w:t>само</w:t>
            </w:r>
            <w:proofErr w:type="spellEnd"/>
            <w:r w:rsidRPr="007C64E6">
              <w:rPr>
                <w:rFonts w:ascii="Times New Roman" w:hAnsi="Times New Roman" w:cs="Times New Roman"/>
                <w:sz w:val="18"/>
                <w:szCs w:val="24"/>
              </w:rPr>
              <w:t xml:space="preserve"> </w:t>
            </w:r>
            <w:proofErr w:type="spellStart"/>
            <w:r w:rsidRPr="007C64E6">
              <w:rPr>
                <w:rFonts w:ascii="Times New Roman" w:hAnsi="Times New Roman" w:cs="Times New Roman"/>
                <w:sz w:val="18"/>
                <w:szCs w:val="24"/>
              </w:rPr>
              <w:t>за</w:t>
            </w:r>
            <w:proofErr w:type="spellEnd"/>
            <w:r w:rsidRPr="007C64E6">
              <w:rPr>
                <w:rFonts w:ascii="Times New Roman" w:hAnsi="Times New Roman" w:cs="Times New Roman"/>
                <w:sz w:val="18"/>
                <w:szCs w:val="24"/>
              </w:rPr>
              <w:t xml:space="preserve"> </w:t>
            </w:r>
            <w:proofErr w:type="spellStart"/>
            <w:r w:rsidRPr="007C64E6">
              <w:rPr>
                <w:rFonts w:ascii="Times New Roman" w:hAnsi="Times New Roman" w:cs="Times New Roman"/>
                <w:sz w:val="18"/>
                <w:szCs w:val="24"/>
              </w:rPr>
              <w:t>монографије</w:t>
            </w:r>
            <w:proofErr w:type="spellEnd"/>
            <w:r w:rsidRPr="007C64E6">
              <w:rPr>
                <w:rFonts w:ascii="Times New Roman" w:hAnsi="Times New Roman" w:cs="Times New Roman"/>
                <w:sz w:val="18"/>
                <w:szCs w:val="24"/>
              </w:rPr>
              <w:t xml:space="preserve"> и </w:t>
            </w:r>
            <w:proofErr w:type="spellStart"/>
            <w:r w:rsidRPr="007C64E6">
              <w:rPr>
                <w:rFonts w:ascii="Times New Roman" w:hAnsi="Times New Roman" w:cs="Times New Roman"/>
                <w:sz w:val="18"/>
                <w:szCs w:val="24"/>
              </w:rPr>
              <w:t>сличне</w:t>
            </w:r>
            <w:proofErr w:type="spellEnd"/>
            <w:r w:rsidRPr="007C64E6">
              <w:rPr>
                <w:rFonts w:ascii="Times New Roman" w:hAnsi="Times New Roman" w:cs="Times New Roman"/>
                <w:sz w:val="18"/>
                <w:szCs w:val="24"/>
              </w:rPr>
              <w:t xml:space="preserve"> </w:t>
            </w:r>
            <w:proofErr w:type="spellStart"/>
            <w:r w:rsidRPr="007C64E6">
              <w:rPr>
                <w:rFonts w:ascii="Times New Roman" w:hAnsi="Times New Roman" w:cs="Times New Roman"/>
                <w:sz w:val="18"/>
                <w:szCs w:val="24"/>
              </w:rPr>
              <w:t>публикације</w:t>
            </w:r>
            <w:proofErr w:type="spellEnd"/>
            <w:r w:rsidRPr="007C64E6">
              <w:rPr>
                <w:rFonts w:ascii="Times New Roman" w:hAnsi="Times New Roman" w:cs="Times New Roman"/>
                <w:sz w:val="18"/>
                <w:szCs w:val="24"/>
              </w:rPr>
              <w:t>)</w:t>
            </w:r>
          </w:p>
        </w:tc>
        <w:tc>
          <w:tcPr>
            <w:tcW w:w="7226" w:type="dxa"/>
            <w:vAlign w:val="center"/>
          </w:tcPr>
          <w:p w:rsidR="007C64E6" w:rsidRDefault="007C64E6" w:rsidP="000006BA">
            <w:pPr>
              <w:rPr>
                <w:rFonts w:ascii="Times New Roman" w:hAnsi="Times New Roman" w:cs="Times New Roman"/>
                <w:szCs w:val="24"/>
              </w:rPr>
            </w:pPr>
          </w:p>
        </w:tc>
      </w:tr>
      <w:tr w:rsidR="000D011E" w:rsidTr="00410749">
        <w:tc>
          <w:tcPr>
            <w:tcW w:w="9350" w:type="dxa"/>
            <w:gridSpan w:val="2"/>
            <w:shd w:val="clear" w:color="auto" w:fill="FFFFFF" w:themeFill="background1"/>
            <w:vAlign w:val="center"/>
          </w:tcPr>
          <w:p w:rsidR="000D011E" w:rsidRPr="000D011E" w:rsidRDefault="000D011E" w:rsidP="00352FC9">
            <w:pPr>
              <w:rPr>
                <w:rFonts w:ascii="Times New Roman" w:hAnsi="Times New Roman" w:cs="Times New Roman"/>
                <w:sz w:val="6"/>
                <w:szCs w:val="24"/>
              </w:rPr>
            </w:pPr>
          </w:p>
        </w:tc>
      </w:tr>
      <w:tr w:rsidR="00352FC9" w:rsidTr="00410749">
        <w:tc>
          <w:tcPr>
            <w:tcW w:w="2124" w:type="dxa"/>
            <w:vAlign w:val="center"/>
          </w:tcPr>
          <w:p w:rsidR="00352FC9" w:rsidRPr="000D011E" w:rsidRDefault="00352FC9" w:rsidP="00417471">
            <w:pPr>
              <w:rPr>
                <w:rFonts w:ascii="Times New Roman" w:hAnsi="Times New Roman" w:cs="Times New Roman"/>
                <w:b/>
                <w:sz w:val="18"/>
                <w:szCs w:val="24"/>
              </w:rPr>
            </w:pPr>
            <w:proofErr w:type="spellStart"/>
            <w:r w:rsidRPr="000D011E">
              <w:rPr>
                <w:rFonts w:ascii="Times New Roman" w:hAnsi="Times New Roman" w:cs="Times New Roman"/>
                <w:b/>
                <w:sz w:val="18"/>
                <w:szCs w:val="24"/>
              </w:rPr>
              <w:t>Аутор</w:t>
            </w:r>
            <w:proofErr w:type="spellEnd"/>
            <w:r w:rsidRPr="000D011E">
              <w:rPr>
                <w:rFonts w:ascii="Times New Roman" w:hAnsi="Times New Roman" w:cs="Times New Roman"/>
                <w:b/>
                <w:sz w:val="18"/>
                <w:szCs w:val="24"/>
              </w:rPr>
              <w:t>/и</w:t>
            </w:r>
            <w:r w:rsidR="000D011E" w:rsidRPr="000D011E">
              <w:rPr>
                <w:rFonts w:ascii="Times New Roman" w:hAnsi="Times New Roman" w:cs="Times New Roman"/>
                <w:sz w:val="18"/>
                <w:szCs w:val="24"/>
              </w:rPr>
              <w:t>(</w:t>
            </w:r>
            <w:proofErr w:type="spellStart"/>
            <w:r w:rsidR="000D011E" w:rsidRPr="000D011E">
              <w:rPr>
                <w:rFonts w:ascii="Times New Roman" w:hAnsi="Times New Roman" w:cs="Times New Roman"/>
                <w:sz w:val="18"/>
                <w:szCs w:val="24"/>
              </w:rPr>
              <w:t>по</w:t>
            </w:r>
            <w:proofErr w:type="spellEnd"/>
            <w:r w:rsidR="000D011E" w:rsidRPr="000D011E">
              <w:rPr>
                <w:rFonts w:ascii="Times New Roman" w:hAnsi="Times New Roman" w:cs="Times New Roman"/>
                <w:sz w:val="18"/>
                <w:szCs w:val="24"/>
              </w:rPr>
              <w:t xml:space="preserve"> </w:t>
            </w:r>
            <w:proofErr w:type="spellStart"/>
            <w:r w:rsidR="000D011E" w:rsidRPr="000D011E">
              <w:rPr>
                <w:rFonts w:ascii="Times New Roman" w:hAnsi="Times New Roman" w:cs="Times New Roman"/>
                <w:sz w:val="18"/>
                <w:szCs w:val="24"/>
              </w:rPr>
              <w:t>редоследу</w:t>
            </w:r>
            <w:proofErr w:type="spellEnd"/>
            <w:r w:rsidR="000006BA">
              <w:rPr>
                <w:rFonts w:ascii="Times New Roman" w:hAnsi="Times New Roman" w:cs="Times New Roman"/>
                <w:sz w:val="18"/>
                <w:szCs w:val="24"/>
              </w:rPr>
              <w:t xml:space="preserve"> </w:t>
            </w:r>
            <w:proofErr w:type="spellStart"/>
            <w:r w:rsidR="000006BA">
              <w:rPr>
                <w:rFonts w:ascii="Times New Roman" w:hAnsi="Times New Roman" w:cs="Times New Roman"/>
                <w:sz w:val="18"/>
                <w:szCs w:val="24"/>
              </w:rPr>
              <w:t>као</w:t>
            </w:r>
            <w:proofErr w:type="spellEnd"/>
            <w:r w:rsidR="000006BA">
              <w:rPr>
                <w:rFonts w:ascii="Times New Roman" w:hAnsi="Times New Roman" w:cs="Times New Roman"/>
                <w:sz w:val="18"/>
                <w:szCs w:val="24"/>
              </w:rPr>
              <w:t xml:space="preserve"> </w:t>
            </w:r>
            <w:r w:rsidR="003A39CB">
              <w:rPr>
                <w:rFonts w:ascii="Times New Roman" w:hAnsi="Times New Roman" w:cs="Times New Roman"/>
                <w:sz w:val="18"/>
                <w:szCs w:val="24"/>
              </w:rPr>
              <w:t xml:space="preserve">у </w:t>
            </w:r>
            <w:proofErr w:type="spellStart"/>
            <w:r w:rsidR="003A39CB">
              <w:rPr>
                <w:rFonts w:ascii="Times New Roman" w:hAnsi="Times New Roman" w:cs="Times New Roman"/>
                <w:sz w:val="18"/>
                <w:szCs w:val="24"/>
              </w:rPr>
              <w:t>оригиналу</w:t>
            </w:r>
            <w:r w:rsidR="000D011E" w:rsidRPr="000D011E">
              <w:rPr>
                <w:rFonts w:ascii="Times New Roman" w:hAnsi="Times New Roman" w:cs="Times New Roman"/>
                <w:sz w:val="18"/>
                <w:szCs w:val="24"/>
              </w:rPr>
              <w:t>пуно</w:t>
            </w:r>
            <w:proofErr w:type="spellEnd"/>
            <w:r w:rsidR="000D011E" w:rsidRPr="000D011E">
              <w:rPr>
                <w:rFonts w:ascii="Times New Roman" w:hAnsi="Times New Roman" w:cs="Times New Roman"/>
                <w:sz w:val="18"/>
                <w:szCs w:val="24"/>
              </w:rPr>
              <w:t xml:space="preserve"> </w:t>
            </w:r>
            <w:proofErr w:type="spellStart"/>
            <w:r w:rsidR="000D011E" w:rsidRPr="000D011E">
              <w:rPr>
                <w:rFonts w:ascii="Times New Roman" w:hAnsi="Times New Roman" w:cs="Times New Roman"/>
                <w:sz w:val="18"/>
                <w:szCs w:val="24"/>
              </w:rPr>
              <w:t>име</w:t>
            </w:r>
            <w:proofErr w:type="spellEnd"/>
            <w:r w:rsidR="000D011E" w:rsidRPr="000D011E">
              <w:rPr>
                <w:rFonts w:ascii="Times New Roman" w:hAnsi="Times New Roman" w:cs="Times New Roman"/>
                <w:sz w:val="18"/>
                <w:szCs w:val="24"/>
              </w:rPr>
              <w:t xml:space="preserve"> и </w:t>
            </w:r>
            <w:proofErr w:type="spellStart"/>
            <w:r w:rsidR="000D011E" w:rsidRPr="000D011E">
              <w:rPr>
                <w:rFonts w:ascii="Times New Roman" w:hAnsi="Times New Roman" w:cs="Times New Roman"/>
                <w:sz w:val="18"/>
                <w:szCs w:val="24"/>
              </w:rPr>
              <w:t>презиме</w:t>
            </w:r>
            <w:proofErr w:type="spellEnd"/>
            <w:r w:rsidR="000D011E" w:rsidRPr="000D011E">
              <w:rPr>
                <w:rFonts w:ascii="Times New Roman" w:hAnsi="Times New Roman" w:cs="Times New Roman"/>
                <w:sz w:val="18"/>
                <w:szCs w:val="24"/>
              </w:rPr>
              <w:t>)</w:t>
            </w:r>
            <w:r w:rsidR="00417471" w:rsidRPr="00417471">
              <w:rPr>
                <w:rFonts w:ascii="Times New Roman" w:hAnsi="Times New Roman" w:cs="Times New Roman"/>
                <w:b/>
                <w:sz w:val="18"/>
                <w:szCs w:val="24"/>
              </w:rPr>
              <w:t>:</w:t>
            </w:r>
          </w:p>
        </w:tc>
        <w:tc>
          <w:tcPr>
            <w:tcW w:w="7226" w:type="dxa"/>
            <w:vAlign w:val="center"/>
          </w:tcPr>
          <w:p w:rsidR="00352FC9" w:rsidRPr="008A5AD8" w:rsidRDefault="006D30CE" w:rsidP="008A5AD8">
            <w:pPr>
              <w:rPr>
                <w:rFonts w:ascii="Times New Roman" w:hAnsi="Times New Roman" w:cs="Times New Roman"/>
                <w:szCs w:val="24"/>
                <w:lang w:val="sr-Cyrl-RS"/>
              </w:rPr>
            </w:pPr>
            <w:r>
              <w:rPr>
                <w:rFonts w:ascii="Times New Roman" w:hAnsi="Times New Roman" w:cs="Times New Roman"/>
                <w:szCs w:val="24"/>
                <w:lang w:val="sr-Cyrl-CS"/>
              </w:rPr>
              <w:t>Чолаковић В.,</w:t>
            </w:r>
            <w:r w:rsidR="00CF39A5">
              <w:rPr>
                <w:rFonts w:ascii="Times New Roman" w:hAnsi="Times New Roman" w:cs="Times New Roman"/>
                <w:szCs w:val="24"/>
                <w:lang w:val="sr-Latn-RS"/>
              </w:rPr>
              <w:t xml:space="preserve"> </w:t>
            </w:r>
            <w:r w:rsidR="009053CB">
              <w:rPr>
                <w:rFonts w:ascii="Times New Roman" w:hAnsi="Times New Roman" w:cs="Times New Roman"/>
                <w:szCs w:val="24"/>
                <w:lang w:val="sr-Latn-RS"/>
              </w:rPr>
              <w:t xml:space="preserve">Чановић В., </w:t>
            </w:r>
            <w:r w:rsidR="008A5AD8">
              <w:rPr>
                <w:rFonts w:ascii="Times New Roman" w:hAnsi="Times New Roman" w:cs="Times New Roman"/>
                <w:szCs w:val="24"/>
                <w:lang w:val="sr-Cyrl-RS"/>
              </w:rPr>
              <w:t>Аврамовић А.</w:t>
            </w:r>
          </w:p>
        </w:tc>
      </w:tr>
      <w:tr w:rsidR="000D011E" w:rsidTr="00410749">
        <w:tc>
          <w:tcPr>
            <w:tcW w:w="9350" w:type="dxa"/>
            <w:gridSpan w:val="2"/>
            <w:shd w:val="clear" w:color="auto" w:fill="FFFFFF" w:themeFill="background1"/>
            <w:vAlign w:val="center"/>
          </w:tcPr>
          <w:p w:rsidR="000D011E" w:rsidRPr="000D011E" w:rsidRDefault="000D011E" w:rsidP="00352FC9">
            <w:pPr>
              <w:rPr>
                <w:rFonts w:ascii="Times New Roman" w:hAnsi="Times New Roman" w:cs="Times New Roman"/>
                <w:sz w:val="6"/>
                <w:szCs w:val="24"/>
              </w:rPr>
            </w:pPr>
          </w:p>
        </w:tc>
      </w:tr>
      <w:tr w:rsidR="00352FC9" w:rsidTr="00410749">
        <w:tc>
          <w:tcPr>
            <w:tcW w:w="2124" w:type="dxa"/>
            <w:vAlign w:val="center"/>
          </w:tcPr>
          <w:p w:rsidR="000D011E" w:rsidRDefault="000D011E" w:rsidP="00352FC9">
            <w:pPr>
              <w:rPr>
                <w:rFonts w:ascii="Times New Roman" w:hAnsi="Times New Roman" w:cs="Times New Roman"/>
                <w:b/>
                <w:sz w:val="18"/>
                <w:szCs w:val="24"/>
              </w:rPr>
            </w:pPr>
            <w:proofErr w:type="spellStart"/>
            <w:r w:rsidRPr="000D011E">
              <w:rPr>
                <w:rFonts w:ascii="Times New Roman" w:hAnsi="Times New Roman" w:cs="Times New Roman"/>
                <w:b/>
                <w:sz w:val="18"/>
                <w:szCs w:val="24"/>
              </w:rPr>
              <w:t>Штампан</w:t>
            </w:r>
            <w:r w:rsidR="003A39CB">
              <w:rPr>
                <w:rFonts w:ascii="Times New Roman" w:hAnsi="Times New Roman" w:cs="Times New Roman"/>
                <w:b/>
                <w:sz w:val="18"/>
                <w:szCs w:val="24"/>
              </w:rPr>
              <w:t>о</w:t>
            </w:r>
            <w:proofErr w:type="spellEnd"/>
            <w:r w:rsidRPr="000D011E">
              <w:rPr>
                <w:rFonts w:ascii="Times New Roman" w:hAnsi="Times New Roman" w:cs="Times New Roman"/>
                <w:b/>
                <w:sz w:val="18"/>
                <w:szCs w:val="24"/>
              </w:rPr>
              <w:t xml:space="preserve"> у </w:t>
            </w:r>
            <w:proofErr w:type="spellStart"/>
            <w:r w:rsidRPr="000D011E">
              <w:rPr>
                <w:rFonts w:ascii="Times New Roman" w:hAnsi="Times New Roman" w:cs="Times New Roman"/>
                <w:b/>
                <w:sz w:val="18"/>
                <w:szCs w:val="24"/>
              </w:rPr>
              <w:t>целини</w:t>
            </w:r>
            <w:proofErr w:type="spellEnd"/>
            <w:r w:rsidRPr="000D011E">
              <w:rPr>
                <w:rFonts w:ascii="Times New Roman" w:hAnsi="Times New Roman" w:cs="Times New Roman"/>
                <w:b/>
                <w:sz w:val="18"/>
                <w:szCs w:val="24"/>
              </w:rPr>
              <w:t xml:space="preserve"> </w:t>
            </w:r>
          </w:p>
          <w:p w:rsidR="00352FC9" w:rsidRPr="000D011E" w:rsidRDefault="000D011E" w:rsidP="00417471">
            <w:pPr>
              <w:rPr>
                <w:rFonts w:ascii="Times New Roman" w:hAnsi="Times New Roman" w:cs="Times New Roman"/>
                <w:b/>
                <w:sz w:val="18"/>
                <w:szCs w:val="24"/>
              </w:rPr>
            </w:pPr>
            <w:r>
              <w:rPr>
                <w:rFonts w:ascii="Times New Roman" w:hAnsi="Times New Roman" w:cs="Times New Roman"/>
                <w:sz w:val="18"/>
                <w:szCs w:val="24"/>
              </w:rPr>
              <w:t>(</w:t>
            </w:r>
            <w:proofErr w:type="spellStart"/>
            <w:r w:rsidR="00352FC9" w:rsidRPr="000D011E">
              <w:rPr>
                <w:rFonts w:ascii="Times New Roman" w:hAnsi="Times New Roman" w:cs="Times New Roman"/>
                <w:sz w:val="18"/>
                <w:szCs w:val="24"/>
              </w:rPr>
              <w:t>часопис</w:t>
            </w:r>
            <w:proofErr w:type="spellEnd"/>
            <w:r w:rsidRPr="000D011E">
              <w:rPr>
                <w:rFonts w:ascii="Times New Roman" w:hAnsi="Times New Roman" w:cs="Times New Roman"/>
                <w:sz w:val="18"/>
                <w:szCs w:val="24"/>
              </w:rPr>
              <w:t xml:space="preserve">,  </w:t>
            </w:r>
            <w:proofErr w:type="spellStart"/>
            <w:r w:rsidRPr="000D011E">
              <w:rPr>
                <w:rFonts w:ascii="Times New Roman" w:hAnsi="Times New Roman" w:cs="Times New Roman"/>
                <w:sz w:val="18"/>
                <w:szCs w:val="24"/>
              </w:rPr>
              <w:t>зборник</w:t>
            </w:r>
            <w:proofErr w:type="spellEnd"/>
            <w:r w:rsidR="003E1CDC">
              <w:rPr>
                <w:rFonts w:ascii="Times New Roman" w:hAnsi="Times New Roman" w:cs="Times New Roman"/>
                <w:sz w:val="18"/>
                <w:szCs w:val="24"/>
              </w:rPr>
              <w:t xml:space="preserve">, </w:t>
            </w:r>
            <w:proofErr w:type="spellStart"/>
            <w:r w:rsidR="003E1CDC">
              <w:rPr>
                <w:rFonts w:ascii="Times New Roman" w:hAnsi="Times New Roman" w:cs="Times New Roman"/>
                <w:sz w:val="18"/>
                <w:szCs w:val="24"/>
              </w:rPr>
              <w:t>издавач</w:t>
            </w:r>
            <w:proofErr w:type="spellEnd"/>
            <w:r w:rsidR="003E1CDC">
              <w:rPr>
                <w:rFonts w:ascii="Times New Roman" w:hAnsi="Times New Roman" w:cs="Times New Roman"/>
                <w:sz w:val="18"/>
                <w:szCs w:val="24"/>
              </w:rPr>
              <w:t xml:space="preserve"> </w:t>
            </w:r>
            <w:proofErr w:type="spellStart"/>
            <w:r w:rsidRPr="000D011E">
              <w:rPr>
                <w:rFonts w:ascii="Times New Roman" w:hAnsi="Times New Roman" w:cs="Times New Roman"/>
                <w:sz w:val="18"/>
                <w:szCs w:val="24"/>
              </w:rPr>
              <w:t>итд</w:t>
            </w:r>
            <w:proofErr w:type="spellEnd"/>
            <w:r w:rsidRPr="000D011E">
              <w:rPr>
                <w:rFonts w:ascii="Times New Roman" w:hAnsi="Times New Roman" w:cs="Times New Roman"/>
                <w:sz w:val="18"/>
                <w:szCs w:val="24"/>
              </w:rPr>
              <w:t>.</w:t>
            </w:r>
            <w:r w:rsidR="003E1CDC">
              <w:rPr>
                <w:rFonts w:ascii="Times New Roman" w:hAnsi="Times New Roman" w:cs="Times New Roman"/>
                <w:sz w:val="18"/>
                <w:szCs w:val="24"/>
              </w:rPr>
              <w:t>)</w:t>
            </w:r>
            <w:r w:rsidR="00417471" w:rsidRPr="00417471">
              <w:rPr>
                <w:rFonts w:ascii="Times New Roman" w:hAnsi="Times New Roman" w:cs="Times New Roman"/>
                <w:b/>
                <w:sz w:val="18"/>
                <w:szCs w:val="24"/>
              </w:rPr>
              <w:t>:</w:t>
            </w:r>
          </w:p>
        </w:tc>
        <w:tc>
          <w:tcPr>
            <w:tcW w:w="7226" w:type="dxa"/>
            <w:vAlign w:val="center"/>
          </w:tcPr>
          <w:p w:rsidR="00352FC9" w:rsidRDefault="000135A8" w:rsidP="008A5AD8">
            <w:pPr>
              <w:rPr>
                <w:rFonts w:ascii="Times New Roman" w:hAnsi="Times New Roman" w:cs="Times New Roman"/>
                <w:szCs w:val="24"/>
                <w:lang w:val="sr-Cyrl-RS"/>
              </w:rPr>
            </w:pPr>
            <w:r>
              <w:rPr>
                <w:rFonts w:ascii="Times New Roman" w:hAnsi="Times New Roman" w:cs="Times New Roman"/>
                <w:szCs w:val="24"/>
                <w:lang w:val="sr-Cyrl-CS"/>
              </w:rPr>
              <w:t>Зборник радова</w:t>
            </w:r>
            <w:r w:rsidR="008A555F">
              <w:rPr>
                <w:rFonts w:ascii="Times New Roman" w:hAnsi="Times New Roman" w:cs="Times New Roman"/>
                <w:szCs w:val="24"/>
                <w:lang w:val="sr-Latn-CS"/>
              </w:rPr>
              <w:t xml:space="preserve">: </w:t>
            </w:r>
            <w:r w:rsidR="008A5AD8">
              <w:rPr>
                <w:rFonts w:ascii="Times New Roman" w:hAnsi="Times New Roman" w:cs="Times New Roman"/>
                <w:szCs w:val="24"/>
                <w:lang w:val="sr-Latn-CS"/>
              </w:rPr>
              <w:t xml:space="preserve">XVI </w:t>
            </w:r>
            <w:r w:rsidR="008A5AD8">
              <w:rPr>
                <w:rFonts w:ascii="Times New Roman" w:hAnsi="Times New Roman" w:cs="Times New Roman"/>
                <w:szCs w:val="24"/>
                <w:lang w:val="sr-Cyrl-RS"/>
              </w:rPr>
              <w:t>СРПСКИ СИПМОЗИЈУМ О ХИДРОГЕОЛОГИЈИ</w:t>
            </w:r>
          </w:p>
          <w:p w:rsidR="008A5AD8" w:rsidRPr="008A5AD8" w:rsidRDefault="008A5AD8" w:rsidP="008A5AD8">
            <w:pPr>
              <w:rPr>
                <w:rFonts w:ascii="Times New Roman" w:hAnsi="Times New Roman" w:cs="Times New Roman"/>
                <w:szCs w:val="24"/>
                <w:lang w:val="sr-Cyrl-RS"/>
              </w:rPr>
            </w:pPr>
            <w:r>
              <w:rPr>
                <w:rFonts w:ascii="Times New Roman" w:hAnsi="Times New Roman" w:cs="Times New Roman"/>
                <w:szCs w:val="24"/>
                <w:lang w:val="sr-Cyrl-RS"/>
              </w:rPr>
              <w:t xml:space="preserve">                             са међународним учешћем</w:t>
            </w:r>
          </w:p>
        </w:tc>
      </w:tr>
      <w:tr w:rsidR="000D011E" w:rsidTr="00410749">
        <w:tc>
          <w:tcPr>
            <w:tcW w:w="9350" w:type="dxa"/>
            <w:gridSpan w:val="2"/>
            <w:shd w:val="clear" w:color="auto" w:fill="FFFFFF" w:themeFill="background1"/>
            <w:vAlign w:val="center"/>
          </w:tcPr>
          <w:p w:rsidR="000D011E" w:rsidRPr="000D011E" w:rsidRDefault="000D011E" w:rsidP="00352FC9">
            <w:pPr>
              <w:rPr>
                <w:rFonts w:ascii="Times New Roman" w:hAnsi="Times New Roman" w:cs="Times New Roman"/>
                <w:sz w:val="6"/>
                <w:szCs w:val="24"/>
              </w:rPr>
            </w:pPr>
          </w:p>
        </w:tc>
      </w:tr>
      <w:tr w:rsidR="00352FC9" w:rsidTr="00410749">
        <w:tc>
          <w:tcPr>
            <w:tcW w:w="2124" w:type="dxa"/>
            <w:vAlign w:val="center"/>
          </w:tcPr>
          <w:p w:rsidR="00352FC9" w:rsidRDefault="000D011E" w:rsidP="00352FC9">
            <w:pPr>
              <w:rPr>
                <w:rFonts w:ascii="Times New Roman" w:hAnsi="Times New Roman" w:cs="Times New Roman"/>
                <w:b/>
                <w:sz w:val="18"/>
                <w:szCs w:val="24"/>
              </w:rPr>
            </w:pPr>
            <w:proofErr w:type="spellStart"/>
            <w:r>
              <w:rPr>
                <w:rFonts w:ascii="Times New Roman" w:hAnsi="Times New Roman" w:cs="Times New Roman"/>
                <w:b/>
                <w:sz w:val="18"/>
                <w:szCs w:val="24"/>
              </w:rPr>
              <w:t>Саопштење</w:t>
            </w:r>
            <w:proofErr w:type="spellEnd"/>
            <w:r>
              <w:rPr>
                <w:rFonts w:ascii="Times New Roman" w:hAnsi="Times New Roman" w:cs="Times New Roman"/>
                <w:b/>
                <w:sz w:val="18"/>
                <w:szCs w:val="24"/>
              </w:rPr>
              <w:t xml:space="preserve"> </w:t>
            </w:r>
          </w:p>
          <w:p w:rsidR="003E1CDC" w:rsidRPr="00417471" w:rsidRDefault="003E1CDC" w:rsidP="00417471">
            <w:pPr>
              <w:rPr>
                <w:rFonts w:ascii="Times New Roman" w:hAnsi="Times New Roman" w:cs="Times New Roman"/>
                <w:b/>
                <w:sz w:val="18"/>
                <w:szCs w:val="24"/>
              </w:rPr>
            </w:pPr>
            <w:r w:rsidRPr="003E1CDC">
              <w:rPr>
                <w:rFonts w:ascii="Times New Roman" w:hAnsi="Times New Roman" w:cs="Times New Roman"/>
                <w:sz w:val="18"/>
                <w:szCs w:val="24"/>
              </w:rPr>
              <w:t>(</w:t>
            </w:r>
            <w:proofErr w:type="spellStart"/>
            <w:r w:rsidRPr="003E1CDC">
              <w:rPr>
                <w:rFonts w:ascii="Times New Roman" w:hAnsi="Times New Roman" w:cs="Times New Roman"/>
                <w:sz w:val="18"/>
                <w:szCs w:val="24"/>
              </w:rPr>
              <w:t>назив</w:t>
            </w:r>
            <w:proofErr w:type="spellEnd"/>
            <w:r w:rsidRPr="003E1CDC">
              <w:rPr>
                <w:rFonts w:ascii="Times New Roman" w:hAnsi="Times New Roman" w:cs="Times New Roman"/>
                <w:sz w:val="18"/>
                <w:szCs w:val="24"/>
              </w:rPr>
              <w:t xml:space="preserve"> </w:t>
            </w:r>
            <w:proofErr w:type="spellStart"/>
            <w:r w:rsidRPr="003E1CDC">
              <w:rPr>
                <w:rFonts w:ascii="Times New Roman" w:hAnsi="Times New Roman" w:cs="Times New Roman"/>
                <w:sz w:val="18"/>
                <w:szCs w:val="24"/>
              </w:rPr>
              <w:t>скупа</w:t>
            </w:r>
            <w:proofErr w:type="spellEnd"/>
            <w:r>
              <w:rPr>
                <w:rFonts w:ascii="Times New Roman" w:hAnsi="Times New Roman" w:cs="Times New Roman"/>
                <w:sz w:val="18"/>
                <w:szCs w:val="24"/>
              </w:rPr>
              <w:t xml:space="preserve"> и </w:t>
            </w:r>
            <w:proofErr w:type="spellStart"/>
            <w:r>
              <w:rPr>
                <w:rFonts w:ascii="Times New Roman" w:hAnsi="Times New Roman" w:cs="Times New Roman"/>
                <w:sz w:val="18"/>
                <w:szCs w:val="24"/>
              </w:rPr>
              <w:t>место</w:t>
            </w:r>
            <w:proofErr w:type="spellEnd"/>
            <w:r>
              <w:rPr>
                <w:rFonts w:ascii="Times New Roman" w:hAnsi="Times New Roman" w:cs="Times New Roman"/>
                <w:sz w:val="18"/>
                <w:szCs w:val="24"/>
              </w:rPr>
              <w:t xml:space="preserve"> </w:t>
            </w:r>
            <w:proofErr w:type="spellStart"/>
            <w:r>
              <w:rPr>
                <w:rFonts w:ascii="Times New Roman" w:hAnsi="Times New Roman" w:cs="Times New Roman"/>
                <w:sz w:val="18"/>
                <w:szCs w:val="24"/>
              </w:rPr>
              <w:t>одржавања</w:t>
            </w:r>
            <w:proofErr w:type="spellEnd"/>
            <w:r w:rsidRPr="003E1CDC">
              <w:rPr>
                <w:rFonts w:ascii="Times New Roman" w:hAnsi="Times New Roman" w:cs="Times New Roman"/>
                <w:sz w:val="18"/>
                <w:szCs w:val="24"/>
              </w:rPr>
              <w:t>)</w:t>
            </w:r>
            <w:r w:rsidR="00417471">
              <w:rPr>
                <w:rFonts w:ascii="Times New Roman" w:hAnsi="Times New Roman" w:cs="Times New Roman"/>
                <w:b/>
                <w:sz w:val="18"/>
                <w:szCs w:val="24"/>
              </w:rPr>
              <w:t>:</w:t>
            </w:r>
          </w:p>
        </w:tc>
        <w:tc>
          <w:tcPr>
            <w:tcW w:w="7226" w:type="dxa"/>
            <w:vAlign w:val="center"/>
          </w:tcPr>
          <w:p w:rsidR="008A5AD8" w:rsidRDefault="008A5AD8" w:rsidP="008A5AD8">
            <w:pPr>
              <w:rPr>
                <w:rFonts w:ascii="Times New Roman" w:hAnsi="Times New Roman" w:cs="Times New Roman"/>
                <w:szCs w:val="24"/>
                <w:lang w:val="sr-Cyrl-RS"/>
              </w:rPr>
            </w:pPr>
            <w:r>
              <w:rPr>
                <w:rFonts w:ascii="Times New Roman" w:hAnsi="Times New Roman" w:cs="Times New Roman"/>
                <w:szCs w:val="24"/>
                <w:lang w:val="sr-Latn-CS"/>
              </w:rPr>
              <w:t xml:space="preserve">XVI </w:t>
            </w:r>
            <w:r>
              <w:rPr>
                <w:rFonts w:ascii="Times New Roman" w:hAnsi="Times New Roman" w:cs="Times New Roman"/>
                <w:szCs w:val="24"/>
                <w:lang w:val="sr-Cyrl-RS"/>
              </w:rPr>
              <w:t>СРПСКИ СИПМОЗИЈУМ О ХИДРОГЕОЛОГИЈИ</w:t>
            </w:r>
          </w:p>
          <w:p w:rsidR="008A5AD8" w:rsidRDefault="008A5AD8" w:rsidP="008A5AD8">
            <w:pPr>
              <w:rPr>
                <w:rFonts w:ascii="Times New Roman" w:hAnsi="Times New Roman" w:cs="Times New Roman"/>
                <w:szCs w:val="24"/>
                <w:lang w:val="sr-Cyrl-RS"/>
              </w:rPr>
            </w:pPr>
            <w:r>
              <w:rPr>
                <w:rFonts w:ascii="Times New Roman" w:hAnsi="Times New Roman" w:cs="Times New Roman"/>
                <w:szCs w:val="24"/>
                <w:lang w:val="sr-Cyrl-RS"/>
              </w:rPr>
              <w:t xml:space="preserve">са међународним учешћем, </w:t>
            </w:r>
          </w:p>
          <w:p w:rsidR="000135A8" w:rsidRPr="000135A8" w:rsidRDefault="008A5AD8" w:rsidP="008A5AD8">
            <w:pPr>
              <w:rPr>
                <w:rFonts w:ascii="Times New Roman" w:hAnsi="Times New Roman" w:cs="Times New Roman"/>
                <w:szCs w:val="24"/>
                <w:lang w:val="sr-Latn-CS"/>
              </w:rPr>
            </w:pPr>
            <w:r>
              <w:rPr>
                <w:rFonts w:ascii="Times New Roman" w:hAnsi="Times New Roman" w:cs="Times New Roman"/>
                <w:szCs w:val="24"/>
                <w:lang w:val="sr-Cyrl-RS"/>
              </w:rPr>
              <w:t>28 септембар-02 октобар 2022.год. Златибор</w:t>
            </w:r>
            <w:r w:rsidRPr="006D30CE">
              <w:rPr>
                <w:rFonts w:ascii="Times New Roman" w:hAnsi="Times New Roman" w:cs="Times New Roman"/>
                <w:szCs w:val="24"/>
                <w:lang w:val="sr-Latn-CS"/>
              </w:rPr>
              <w:t xml:space="preserve"> </w:t>
            </w:r>
          </w:p>
        </w:tc>
      </w:tr>
      <w:tr w:rsidR="000D011E" w:rsidTr="00410749">
        <w:tc>
          <w:tcPr>
            <w:tcW w:w="9350" w:type="dxa"/>
            <w:gridSpan w:val="2"/>
            <w:shd w:val="clear" w:color="auto" w:fill="FFFFFF" w:themeFill="background1"/>
            <w:vAlign w:val="center"/>
          </w:tcPr>
          <w:p w:rsidR="000D011E" w:rsidRPr="003E1CDC" w:rsidRDefault="000D011E" w:rsidP="00352FC9">
            <w:pPr>
              <w:rPr>
                <w:rFonts w:ascii="Times New Roman" w:hAnsi="Times New Roman" w:cs="Times New Roman"/>
                <w:sz w:val="6"/>
                <w:szCs w:val="24"/>
              </w:rPr>
            </w:pPr>
          </w:p>
        </w:tc>
      </w:tr>
      <w:tr w:rsidR="000D011E" w:rsidTr="00410749">
        <w:tc>
          <w:tcPr>
            <w:tcW w:w="2124" w:type="dxa"/>
            <w:vAlign w:val="center"/>
          </w:tcPr>
          <w:p w:rsidR="000D011E" w:rsidRPr="003A39CB" w:rsidRDefault="003E1CDC" w:rsidP="003A39CB">
            <w:pPr>
              <w:rPr>
                <w:rFonts w:ascii="Times New Roman" w:hAnsi="Times New Roman" w:cs="Times New Roman"/>
                <w:b/>
                <w:sz w:val="18"/>
                <w:szCs w:val="24"/>
              </w:rPr>
            </w:pPr>
            <w:r>
              <w:rPr>
                <w:rFonts w:ascii="Times New Roman" w:hAnsi="Times New Roman" w:cs="Times New Roman"/>
                <w:b/>
                <w:sz w:val="18"/>
                <w:szCs w:val="24"/>
              </w:rPr>
              <w:t>DOI</w:t>
            </w:r>
            <w:r w:rsidR="00114CAE">
              <w:rPr>
                <w:rFonts w:ascii="Times New Roman" w:hAnsi="Times New Roman" w:cs="Times New Roman"/>
                <w:b/>
                <w:sz w:val="18"/>
                <w:szCs w:val="24"/>
              </w:rPr>
              <w:t xml:space="preserve">, ISBN, </w:t>
            </w:r>
            <w:r w:rsidR="003A39CB">
              <w:rPr>
                <w:rFonts w:ascii="Times New Roman" w:hAnsi="Times New Roman" w:cs="Times New Roman"/>
                <w:b/>
                <w:sz w:val="18"/>
                <w:szCs w:val="24"/>
              </w:rPr>
              <w:t xml:space="preserve">ISN </w:t>
            </w:r>
          </w:p>
        </w:tc>
        <w:tc>
          <w:tcPr>
            <w:tcW w:w="7226" w:type="dxa"/>
            <w:vAlign w:val="center"/>
          </w:tcPr>
          <w:p w:rsidR="006D30CE" w:rsidRDefault="006D30CE" w:rsidP="005B62E4">
            <w:pPr>
              <w:rPr>
                <w:rFonts w:ascii="Times New Roman" w:hAnsi="Times New Roman" w:cs="Times New Roman"/>
                <w:szCs w:val="24"/>
                <w:lang w:val="sr-Cyrl-RS"/>
              </w:rPr>
            </w:pPr>
            <w:r w:rsidRPr="006D30CE">
              <w:rPr>
                <w:rFonts w:ascii="Times New Roman" w:hAnsi="Times New Roman" w:cs="Times New Roman"/>
                <w:szCs w:val="24"/>
                <w:lang w:val="sr-Cyrl-RS"/>
              </w:rPr>
              <w:t>ISBN 978-86-</w:t>
            </w:r>
            <w:r w:rsidR="00A56CB3">
              <w:rPr>
                <w:rFonts w:ascii="Times New Roman" w:hAnsi="Times New Roman" w:cs="Times New Roman"/>
                <w:szCs w:val="24"/>
                <w:lang w:val="sr-Cyrl-RS"/>
              </w:rPr>
              <w:t>7352</w:t>
            </w:r>
            <w:r w:rsidRPr="006D30CE">
              <w:rPr>
                <w:rFonts w:ascii="Times New Roman" w:hAnsi="Times New Roman" w:cs="Times New Roman"/>
                <w:szCs w:val="24"/>
                <w:lang w:val="sr-Cyrl-RS"/>
              </w:rPr>
              <w:t>-</w:t>
            </w:r>
            <w:r w:rsidR="00E341E6">
              <w:rPr>
                <w:rFonts w:ascii="Times New Roman" w:hAnsi="Times New Roman" w:cs="Times New Roman"/>
                <w:szCs w:val="24"/>
                <w:lang w:val="sr-Cyrl-RS"/>
              </w:rPr>
              <w:t>380</w:t>
            </w:r>
            <w:r w:rsidRPr="006D30CE">
              <w:rPr>
                <w:rFonts w:ascii="Times New Roman" w:hAnsi="Times New Roman" w:cs="Times New Roman"/>
                <w:szCs w:val="24"/>
                <w:lang w:val="sr-Cyrl-RS"/>
              </w:rPr>
              <w:t>-</w:t>
            </w:r>
            <w:r w:rsidR="00E341E6">
              <w:rPr>
                <w:rFonts w:ascii="Times New Roman" w:hAnsi="Times New Roman" w:cs="Times New Roman"/>
                <w:szCs w:val="24"/>
                <w:lang w:val="sr-Cyrl-RS"/>
              </w:rPr>
              <w:t>4</w:t>
            </w:r>
          </w:p>
          <w:p w:rsidR="00B9577D" w:rsidRDefault="00B9577D" w:rsidP="00A56CB3">
            <w:pPr>
              <w:rPr>
                <w:rFonts w:ascii="Times New Roman" w:hAnsi="Times New Roman" w:cs="Times New Roman"/>
                <w:szCs w:val="24"/>
                <w:lang w:val="sr-Cyrl-RS"/>
              </w:rPr>
            </w:pPr>
            <w:r w:rsidRPr="00B9577D">
              <w:rPr>
                <w:rFonts w:ascii="Times New Roman" w:hAnsi="Times New Roman" w:cs="Times New Roman"/>
                <w:szCs w:val="24"/>
                <w:lang w:val="sr-Cyrl-RS"/>
              </w:rPr>
              <w:t>CIP – 55</w:t>
            </w:r>
            <w:r w:rsidR="00A56CB3">
              <w:rPr>
                <w:rFonts w:ascii="Times New Roman" w:hAnsi="Times New Roman" w:cs="Times New Roman"/>
                <w:szCs w:val="24"/>
                <w:lang w:val="sr-Cyrl-RS"/>
              </w:rPr>
              <w:t>6</w:t>
            </w:r>
            <w:r w:rsidRPr="00B9577D">
              <w:rPr>
                <w:rFonts w:ascii="Times New Roman" w:hAnsi="Times New Roman" w:cs="Times New Roman"/>
                <w:szCs w:val="24"/>
                <w:lang w:val="sr-Cyrl-RS"/>
              </w:rPr>
              <w:t>(</w:t>
            </w:r>
            <w:r w:rsidR="00A56CB3">
              <w:rPr>
                <w:rFonts w:ascii="Times New Roman" w:hAnsi="Times New Roman" w:cs="Times New Roman"/>
                <w:szCs w:val="24"/>
                <w:lang w:val="sr-Cyrl-RS"/>
              </w:rPr>
              <w:t>082</w:t>
            </w:r>
            <w:r w:rsidRPr="00B9577D">
              <w:rPr>
                <w:rFonts w:ascii="Times New Roman" w:hAnsi="Times New Roman" w:cs="Times New Roman"/>
                <w:szCs w:val="24"/>
                <w:lang w:val="sr-Cyrl-RS"/>
              </w:rPr>
              <w:t>), UDC 62</w:t>
            </w:r>
            <w:r w:rsidR="00A56CB3">
              <w:rPr>
                <w:rFonts w:ascii="Times New Roman" w:hAnsi="Times New Roman" w:cs="Times New Roman"/>
                <w:szCs w:val="24"/>
                <w:lang w:val="sr-Cyrl-RS"/>
              </w:rPr>
              <w:t>8.1</w:t>
            </w:r>
            <w:r w:rsidRPr="00B9577D">
              <w:rPr>
                <w:rFonts w:ascii="Times New Roman" w:hAnsi="Times New Roman" w:cs="Times New Roman"/>
                <w:szCs w:val="24"/>
                <w:lang w:val="sr-Cyrl-RS"/>
              </w:rPr>
              <w:t>(082)</w:t>
            </w:r>
          </w:p>
          <w:p w:rsidR="00E341E6" w:rsidRPr="00E341E6" w:rsidRDefault="00E341E6" w:rsidP="002E0171">
            <w:pPr>
              <w:rPr>
                <w:rFonts w:ascii="Times New Roman" w:hAnsi="Times New Roman" w:cs="Times New Roman"/>
                <w:szCs w:val="24"/>
                <w:lang w:val="sr-Latn-RS"/>
              </w:rPr>
            </w:pPr>
            <w:r>
              <w:rPr>
                <w:rFonts w:ascii="Times New Roman" w:hAnsi="Times New Roman" w:cs="Times New Roman"/>
                <w:szCs w:val="24"/>
                <w:lang w:val="sr-Latn-RS"/>
              </w:rPr>
              <w:t>COBISS</w:t>
            </w:r>
            <w:r w:rsidR="002E0171">
              <w:rPr>
                <w:rFonts w:ascii="Times New Roman" w:hAnsi="Times New Roman" w:cs="Times New Roman"/>
                <w:szCs w:val="24"/>
                <w:lang w:val="sr-Latn-RS"/>
              </w:rPr>
              <w:t>.</w:t>
            </w:r>
            <w:r>
              <w:rPr>
                <w:rFonts w:ascii="Times New Roman" w:hAnsi="Times New Roman" w:cs="Times New Roman"/>
                <w:szCs w:val="24"/>
                <w:lang w:val="sr-Latn-RS"/>
              </w:rPr>
              <w:t>SR-ID 74364937</w:t>
            </w:r>
          </w:p>
        </w:tc>
        <w:bookmarkStart w:id="0" w:name="_GoBack"/>
        <w:bookmarkEnd w:id="0"/>
      </w:tr>
      <w:tr w:rsidR="003E1CDC" w:rsidTr="00410749">
        <w:tc>
          <w:tcPr>
            <w:tcW w:w="9350" w:type="dxa"/>
            <w:gridSpan w:val="2"/>
            <w:shd w:val="clear" w:color="auto" w:fill="FFFFFF" w:themeFill="background1"/>
            <w:vAlign w:val="center"/>
          </w:tcPr>
          <w:p w:rsidR="003E1CDC" w:rsidRPr="003E1CDC" w:rsidRDefault="003E1CDC" w:rsidP="00352FC9">
            <w:pPr>
              <w:rPr>
                <w:rFonts w:ascii="Times New Roman" w:hAnsi="Times New Roman" w:cs="Times New Roman"/>
                <w:sz w:val="6"/>
                <w:szCs w:val="24"/>
              </w:rPr>
            </w:pPr>
          </w:p>
        </w:tc>
      </w:tr>
      <w:tr w:rsidR="000D011E" w:rsidTr="00410749">
        <w:tc>
          <w:tcPr>
            <w:tcW w:w="2124" w:type="dxa"/>
            <w:vAlign w:val="center"/>
          </w:tcPr>
          <w:p w:rsidR="000D011E" w:rsidRPr="003E1CDC" w:rsidRDefault="00417471" w:rsidP="00352FC9">
            <w:pPr>
              <w:rPr>
                <w:rFonts w:ascii="Times New Roman" w:hAnsi="Times New Roman" w:cs="Times New Roman"/>
                <w:b/>
                <w:sz w:val="18"/>
                <w:szCs w:val="24"/>
              </w:rPr>
            </w:pPr>
            <w:proofErr w:type="spellStart"/>
            <w:r>
              <w:rPr>
                <w:rFonts w:ascii="Times New Roman" w:hAnsi="Times New Roman" w:cs="Times New Roman"/>
                <w:b/>
                <w:sz w:val="18"/>
                <w:szCs w:val="24"/>
              </w:rPr>
              <w:t>Година</w:t>
            </w:r>
            <w:proofErr w:type="spellEnd"/>
            <w:r>
              <w:rPr>
                <w:rFonts w:ascii="Times New Roman" w:hAnsi="Times New Roman" w:cs="Times New Roman"/>
                <w:b/>
                <w:sz w:val="18"/>
                <w:szCs w:val="24"/>
              </w:rPr>
              <w:t xml:space="preserve"> </w:t>
            </w:r>
            <w:proofErr w:type="spellStart"/>
            <w:r>
              <w:rPr>
                <w:rFonts w:ascii="Times New Roman" w:hAnsi="Times New Roman" w:cs="Times New Roman"/>
                <w:b/>
                <w:sz w:val="18"/>
                <w:szCs w:val="24"/>
              </w:rPr>
              <w:t>публиковања</w:t>
            </w:r>
            <w:proofErr w:type="spellEnd"/>
            <w:r>
              <w:rPr>
                <w:rFonts w:ascii="Times New Roman" w:hAnsi="Times New Roman" w:cs="Times New Roman"/>
                <w:b/>
                <w:sz w:val="18"/>
                <w:szCs w:val="24"/>
              </w:rPr>
              <w:t>:</w:t>
            </w:r>
          </w:p>
        </w:tc>
        <w:tc>
          <w:tcPr>
            <w:tcW w:w="7226" w:type="dxa"/>
            <w:vAlign w:val="center"/>
          </w:tcPr>
          <w:p w:rsidR="000D011E" w:rsidRDefault="00CB531B" w:rsidP="005B62E4">
            <w:pPr>
              <w:rPr>
                <w:rFonts w:ascii="Times New Roman" w:hAnsi="Times New Roman" w:cs="Times New Roman"/>
                <w:szCs w:val="24"/>
              </w:rPr>
            </w:pPr>
            <w:r>
              <w:rPr>
                <w:rFonts w:ascii="Times New Roman" w:hAnsi="Times New Roman" w:cs="Times New Roman"/>
                <w:szCs w:val="24"/>
              </w:rPr>
              <w:t>202</w:t>
            </w:r>
            <w:r w:rsidR="005B62E4">
              <w:rPr>
                <w:rFonts w:ascii="Times New Roman" w:hAnsi="Times New Roman" w:cs="Times New Roman"/>
                <w:szCs w:val="24"/>
                <w:lang w:val="sr-Cyrl-RS"/>
              </w:rPr>
              <w:t>2</w:t>
            </w:r>
            <w:r>
              <w:rPr>
                <w:rFonts w:ascii="Times New Roman" w:hAnsi="Times New Roman" w:cs="Times New Roman"/>
                <w:szCs w:val="24"/>
              </w:rPr>
              <w:t>.</w:t>
            </w:r>
          </w:p>
        </w:tc>
      </w:tr>
      <w:tr w:rsidR="003E1CDC" w:rsidTr="00410749">
        <w:tc>
          <w:tcPr>
            <w:tcW w:w="9350" w:type="dxa"/>
            <w:gridSpan w:val="2"/>
            <w:shd w:val="clear" w:color="auto" w:fill="FFFFFF" w:themeFill="background1"/>
            <w:vAlign w:val="center"/>
          </w:tcPr>
          <w:p w:rsidR="003E1CDC" w:rsidRPr="003E1CDC" w:rsidRDefault="003E1CDC" w:rsidP="00352FC9">
            <w:pPr>
              <w:rPr>
                <w:rFonts w:ascii="Times New Roman" w:hAnsi="Times New Roman" w:cs="Times New Roman"/>
                <w:sz w:val="6"/>
                <w:szCs w:val="24"/>
              </w:rPr>
            </w:pPr>
          </w:p>
        </w:tc>
      </w:tr>
      <w:tr w:rsidR="000D011E" w:rsidTr="00410749">
        <w:tc>
          <w:tcPr>
            <w:tcW w:w="2124" w:type="dxa"/>
            <w:vAlign w:val="center"/>
          </w:tcPr>
          <w:p w:rsidR="000D011E" w:rsidRPr="000D011E" w:rsidRDefault="003E1CDC" w:rsidP="00352FC9">
            <w:pPr>
              <w:rPr>
                <w:rFonts w:ascii="Times New Roman" w:hAnsi="Times New Roman" w:cs="Times New Roman"/>
                <w:b/>
                <w:sz w:val="18"/>
                <w:szCs w:val="24"/>
              </w:rPr>
            </w:pPr>
            <w:proofErr w:type="spellStart"/>
            <w:r>
              <w:rPr>
                <w:rFonts w:ascii="Times New Roman" w:hAnsi="Times New Roman" w:cs="Times New Roman"/>
                <w:b/>
                <w:sz w:val="18"/>
                <w:szCs w:val="24"/>
              </w:rPr>
              <w:t>Страна</w:t>
            </w:r>
            <w:proofErr w:type="spellEnd"/>
            <w:r>
              <w:rPr>
                <w:rFonts w:ascii="Times New Roman" w:hAnsi="Times New Roman" w:cs="Times New Roman"/>
                <w:b/>
                <w:sz w:val="18"/>
                <w:szCs w:val="24"/>
              </w:rPr>
              <w:t xml:space="preserve"> </w:t>
            </w:r>
            <w:r w:rsidRPr="003E1CDC">
              <w:rPr>
                <w:rFonts w:ascii="Times New Roman" w:hAnsi="Times New Roman" w:cs="Times New Roman"/>
                <w:sz w:val="18"/>
                <w:szCs w:val="24"/>
              </w:rPr>
              <w:t>(</w:t>
            </w:r>
            <w:proofErr w:type="spellStart"/>
            <w:r w:rsidRPr="003E1CDC">
              <w:rPr>
                <w:rFonts w:ascii="Times New Roman" w:hAnsi="Times New Roman" w:cs="Times New Roman"/>
                <w:sz w:val="18"/>
                <w:szCs w:val="24"/>
              </w:rPr>
              <w:t>од-до</w:t>
            </w:r>
            <w:proofErr w:type="spellEnd"/>
            <w:r w:rsidRPr="003E1CDC">
              <w:rPr>
                <w:rFonts w:ascii="Times New Roman" w:hAnsi="Times New Roman" w:cs="Times New Roman"/>
                <w:sz w:val="18"/>
                <w:szCs w:val="24"/>
              </w:rPr>
              <w:t xml:space="preserve">, </w:t>
            </w:r>
            <w:proofErr w:type="spellStart"/>
            <w:r w:rsidRPr="003E1CDC">
              <w:rPr>
                <w:rFonts w:ascii="Times New Roman" w:hAnsi="Times New Roman" w:cs="Times New Roman"/>
                <w:sz w:val="18"/>
                <w:szCs w:val="24"/>
              </w:rPr>
              <w:t>или</w:t>
            </w:r>
            <w:proofErr w:type="spellEnd"/>
            <w:r w:rsidRPr="003E1CDC">
              <w:rPr>
                <w:rFonts w:ascii="Times New Roman" w:hAnsi="Times New Roman" w:cs="Times New Roman"/>
                <w:sz w:val="18"/>
                <w:szCs w:val="24"/>
              </w:rPr>
              <w:t xml:space="preserve"> </w:t>
            </w:r>
            <w:proofErr w:type="spellStart"/>
            <w:r w:rsidRPr="003E1CDC">
              <w:rPr>
                <w:rFonts w:ascii="Times New Roman" w:hAnsi="Times New Roman" w:cs="Times New Roman"/>
                <w:sz w:val="18"/>
                <w:szCs w:val="24"/>
              </w:rPr>
              <w:t>укупан</w:t>
            </w:r>
            <w:proofErr w:type="spellEnd"/>
            <w:r w:rsidRPr="003E1CDC">
              <w:rPr>
                <w:rFonts w:ascii="Times New Roman" w:hAnsi="Times New Roman" w:cs="Times New Roman"/>
                <w:sz w:val="18"/>
                <w:szCs w:val="24"/>
              </w:rPr>
              <w:t xml:space="preserve"> </w:t>
            </w:r>
            <w:proofErr w:type="spellStart"/>
            <w:r w:rsidRPr="003E1CDC">
              <w:rPr>
                <w:rFonts w:ascii="Times New Roman" w:hAnsi="Times New Roman" w:cs="Times New Roman"/>
                <w:sz w:val="18"/>
                <w:szCs w:val="24"/>
              </w:rPr>
              <w:t>број</w:t>
            </w:r>
            <w:proofErr w:type="spellEnd"/>
            <w:r w:rsidRPr="003E1CDC">
              <w:rPr>
                <w:rFonts w:ascii="Times New Roman" w:hAnsi="Times New Roman" w:cs="Times New Roman"/>
                <w:sz w:val="18"/>
                <w:szCs w:val="24"/>
              </w:rPr>
              <w:t xml:space="preserve"> </w:t>
            </w:r>
            <w:proofErr w:type="spellStart"/>
            <w:r w:rsidRPr="003E1CDC">
              <w:rPr>
                <w:rFonts w:ascii="Times New Roman" w:hAnsi="Times New Roman" w:cs="Times New Roman"/>
                <w:sz w:val="18"/>
                <w:szCs w:val="24"/>
              </w:rPr>
              <w:t>страна</w:t>
            </w:r>
            <w:proofErr w:type="spellEnd"/>
            <w:r w:rsidRPr="003E1CDC">
              <w:rPr>
                <w:rFonts w:ascii="Times New Roman" w:hAnsi="Times New Roman" w:cs="Times New Roman"/>
                <w:sz w:val="18"/>
                <w:szCs w:val="24"/>
              </w:rPr>
              <w:t>)</w:t>
            </w:r>
            <w:r w:rsidR="00417471" w:rsidRPr="00417471">
              <w:rPr>
                <w:rFonts w:ascii="Times New Roman" w:hAnsi="Times New Roman" w:cs="Times New Roman"/>
                <w:b/>
                <w:sz w:val="18"/>
                <w:szCs w:val="24"/>
              </w:rPr>
              <w:t>:</w:t>
            </w:r>
          </w:p>
        </w:tc>
        <w:tc>
          <w:tcPr>
            <w:tcW w:w="7226" w:type="dxa"/>
            <w:vAlign w:val="center"/>
          </w:tcPr>
          <w:p w:rsidR="000D011E" w:rsidRPr="00B9577D" w:rsidRDefault="00B9577D" w:rsidP="00CF39A5">
            <w:pPr>
              <w:rPr>
                <w:rFonts w:ascii="Times New Roman" w:hAnsi="Times New Roman" w:cs="Times New Roman"/>
                <w:szCs w:val="24"/>
                <w:lang w:val="sr-Latn-RS"/>
              </w:rPr>
            </w:pPr>
            <w:r>
              <w:rPr>
                <w:rFonts w:ascii="Times New Roman" w:hAnsi="Times New Roman" w:cs="Times New Roman"/>
                <w:szCs w:val="24"/>
                <w:lang w:val="sr-Latn-RS"/>
              </w:rPr>
              <w:t>pp 3</w:t>
            </w:r>
            <w:r w:rsidR="00CF39A5">
              <w:rPr>
                <w:rFonts w:ascii="Times New Roman" w:hAnsi="Times New Roman" w:cs="Times New Roman"/>
                <w:szCs w:val="24"/>
                <w:lang w:val="sr-Latn-RS"/>
              </w:rPr>
              <w:t>72</w:t>
            </w:r>
            <w:r>
              <w:rPr>
                <w:rFonts w:ascii="Times New Roman" w:hAnsi="Times New Roman" w:cs="Times New Roman"/>
                <w:szCs w:val="24"/>
                <w:lang w:val="sr-Latn-RS"/>
              </w:rPr>
              <w:t>-</w:t>
            </w:r>
            <w:r w:rsidR="00CF39A5">
              <w:rPr>
                <w:rFonts w:ascii="Times New Roman" w:hAnsi="Times New Roman" w:cs="Times New Roman"/>
                <w:szCs w:val="24"/>
                <w:lang w:val="sr-Latn-RS"/>
              </w:rPr>
              <w:t>376</w:t>
            </w:r>
          </w:p>
        </w:tc>
      </w:tr>
      <w:tr w:rsidR="003E1CDC" w:rsidTr="00410749">
        <w:tc>
          <w:tcPr>
            <w:tcW w:w="9350" w:type="dxa"/>
            <w:gridSpan w:val="2"/>
            <w:shd w:val="clear" w:color="auto" w:fill="FFFFFF" w:themeFill="background1"/>
            <w:vAlign w:val="center"/>
          </w:tcPr>
          <w:p w:rsidR="003E1CDC" w:rsidRPr="003E1CDC" w:rsidRDefault="003E1CDC" w:rsidP="00352FC9">
            <w:pPr>
              <w:rPr>
                <w:rFonts w:ascii="Times New Roman" w:hAnsi="Times New Roman" w:cs="Times New Roman"/>
                <w:sz w:val="6"/>
                <w:szCs w:val="24"/>
              </w:rPr>
            </w:pPr>
          </w:p>
        </w:tc>
      </w:tr>
      <w:tr w:rsidR="000D011E" w:rsidTr="00410749">
        <w:tc>
          <w:tcPr>
            <w:tcW w:w="2124" w:type="dxa"/>
            <w:vAlign w:val="center"/>
          </w:tcPr>
          <w:p w:rsidR="000D011E" w:rsidRPr="000D011E" w:rsidRDefault="00417471" w:rsidP="003E1CDC">
            <w:pPr>
              <w:rPr>
                <w:rFonts w:ascii="Times New Roman" w:hAnsi="Times New Roman" w:cs="Times New Roman"/>
                <w:b/>
                <w:sz w:val="18"/>
                <w:szCs w:val="24"/>
              </w:rPr>
            </w:pPr>
            <w:proofErr w:type="spellStart"/>
            <w:r>
              <w:rPr>
                <w:rFonts w:ascii="Times New Roman" w:hAnsi="Times New Roman" w:cs="Times New Roman"/>
                <w:b/>
                <w:sz w:val="18"/>
                <w:szCs w:val="24"/>
              </w:rPr>
              <w:t>Сажетак</w:t>
            </w:r>
            <w:proofErr w:type="spellEnd"/>
            <w:r>
              <w:rPr>
                <w:rFonts w:ascii="Times New Roman" w:hAnsi="Times New Roman" w:cs="Times New Roman"/>
                <w:b/>
                <w:sz w:val="18"/>
                <w:szCs w:val="24"/>
              </w:rPr>
              <w:t>:</w:t>
            </w:r>
          </w:p>
        </w:tc>
        <w:tc>
          <w:tcPr>
            <w:tcW w:w="7226" w:type="dxa"/>
            <w:vAlign w:val="center"/>
          </w:tcPr>
          <w:p w:rsidR="001C3FEB" w:rsidRDefault="00952790" w:rsidP="00E341E6">
            <w:pPr>
              <w:spacing w:before="120" w:after="120"/>
              <w:jc w:val="both"/>
              <w:rPr>
                <w:rFonts w:ascii="Times New Roman" w:hAnsi="Times New Roman" w:cs="Times New Roman"/>
                <w:szCs w:val="24"/>
                <w:lang w:val="sr-Cyrl-RS"/>
              </w:rPr>
            </w:pPr>
            <w:r>
              <w:rPr>
                <w:rFonts w:ascii="Times New Roman" w:hAnsi="Times New Roman" w:cs="Times New Roman"/>
                <w:szCs w:val="24"/>
                <w:lang w:val="sr-Cyrl-RS"/>
              </w:rPr>
              <w:t>Р</w:t>
            </w:r>
            <w:r w:rsidR="00E341E6">
              <w:rPr>
                <w:rFonts w:ascii="Times New Roman" w:hAnsi="Times New Roman" w:cs="Times New Roman"/>
                <w:szCs w:val="24"/>
                <w:lang w:val="sr-Cyrl-RS"/>
              </w:rPr>
              <w:t>ади остваривања континуитета производње у лежишту „Гарајевац Исток“ наметнула се потреба завата дубинског продуктивног слоја глине. Током 2018. на површинском копу „Гарајевац Исток“ изведена су хидрогеолошка истраживања у циљу утврђивања хидрогеолошких својстава заступљених литолошких чланова.</w:t>
            </w:r>
            <w:r w:rsidR="007228F6">
              <w:rPr>
                <w:rFonts w:ascii="Times New Roman" w:hAnsi="Times New Roman" w:cs="Times New Roman"/>
                <w:szCs w:val="24"/>
                <w:lang w:val="sr-Cyrl-RS"/>
              </w:rPr>
              <w:t xml:space="preserve"> утврђено је да се у кровини и подини опекарских глина налазе ситнозрни, прашинасти и заглињени пескови. да би се омогућило ископавање (ИИ) алевритскоглиновитог комплекса потребно је одводнити кровинске алевритске пескове. За потребе сагледавања режима и биланса подземних вода, а касније и за прогнозне хидродинамичке прорачуне урађен је хидродинамички модел. Калибрација модела је извршена на основу података донијених опитом црпења и мерењем нивоа подземних вода у постојећим пијезометрима.</w:t>
            </w:r>
          </w:p>
          <w:p w:rsidR="000F3C06" w:rsidRPr="000F3C06" w:rsidRDefault="000F3C06" w:rsidP="007C7470">
            <w:pPr>
              <w:spacing w:before="120" w:after="120"/>
              <w:jc w:val="both"/>
              <w:rPr>
                <w:rFonts w:ascii="Times New Roman" w:hAnsi="Times New Roman" w:cs="Times New Roman"/>
                <w:szCs w:val="24"/>
                <w:lang w:val="sr-Latn-RS"/>
              </w:rPr>
            </w:pPr>
            <w:r>
              <w:rPr>
                <w:rFonts w:ascii="Times New Roman" w:hAnsi="Times New Roman" w:cs="Times New Roman"/>
                <w:szCs w:val="24"/>
                <w:lang w:val="sr-Latn-RS"/>
              </w:rPr>
              <w:t>With the aim of maintaing the continuity of production in the deposit „Garajeva</w:t>
            </w:r>
            <w:r w:rsidR="007C7470">
              <w:rPr>
                <w:rFonts w:ascii="Times New Roman" w:hAnsi="Times New Roman" w:cs="Times New Roman"/>
                <w:szCs w:val="24"/>
                <w:lang w:val="sr-Latn-RS"/>
              </w:rPr>
              <w:t>c</w:t>
            </w:r>
            <w:r>
              <w:rPr>
                <w:rFonts w:ascii="Times New Roman" w:hAnsi="Times New Roman" w:cs="Times New Roman"/>
                <w:szCs w:val="24"/>
                <w:lang w:val="sr-Latn-RS"/>
              </w:rPr>
              <w:t xml:space="preserve"> istok“, was a need to capture a deep productive layer of clay.</w:t>
            </w:r>
            <w:r w:rsidR="007C7470">
              <w:rPr>
                <w:rFonts w:ascii="Times New Roman" w:hAnsi="Times New Roman" w:cs="Times New Roman"/>
                <w:szCs w:val="24"/>
                <w:lang w:val="sr-Latn-RS"/>
              </w:rPr>
              <w:t xml:space="preserve"> Hydrogeological explrations werw perfomed during 2018 at the surface mine  „garajevac istok“ to establish the hydrogeological properties of the represented litological members. It was determined that fine-grained, dusty and clayey sands are found in the roof and floor strata of brick clays. Consecutively, it was necessary to drain roof alevritic sands to enable the exavation of (II) silitstone-clay complex.For this reason, a hydrodynamic model was develoed foe better understanding of the regime and balan</w:t>
            </w:r>
            <w:r w:rsidR="002E0171">
              <w:rPr>
                <w:rFonts w:ascii="Times New Roman" w:hAnsi="Times New Roman" w:cs="Times New Roman"/>
                <w:szCs w:val="24"/>
                <w:lang w:val="sr-Latn-RS"/>
              </w:rPr>
              <w:t xml:space="preserve">ce of groundwater, and later for estimated hydrodynamic calculations. Callibration of the model was perfomed </w:t>
            </w:r>
            <w:r w:rsidR="002E0171">
              <w:rPr>
                <w:rFonts w:ascii="Times New Roman" w:hAnsi="Times New Roman" w:cs="Times New Roman"/>
                <w:szCs w:val="24"/>
                <w:lang w:val="sr-Latn-RS"/>
              </w:rPr>
              <w:lastRenderedPageBreak/>
              <w:t>on the basis of data obtained by pumping test and measuring groundwater levels in existing piezometers.</w:t>
            </w:r>
          </w:p>
        </w:tc>
      </w:tr>
      <w:tr w:rsidR="003E1CDC" w:rsidTr="00410749">
        <w:tc>
          <w:tcPr>
            <w:tcW w:w="9350" w:type="dxa"/>
            <w:gridSpan w:val="2"/>
            <w:shd w:val="clear" w:color="auto" w:fill="FFFFFF" w:themeFill="background1"/>
            <w:vAlign w:val="center"/>
          </w:tcPr>
          <w:p w:rsidR="003E1CDC" w:rsidRPr="003E1CDC" w:rsidRDefault="00782372" w:rsidP="00352FC9">
            <w:pPr>
              <w:rPr>
                <w:rFonts w:ascii="Times New Roman" w:hAnsi="Times New Roman" w:cs="Times New Roman"/>
                <w:sz w:val="6"/>
                <w:szCs w:val="24"/>
              </w:rPr>
            </w:pPr>
            <w:r>
              <w:rPr>
                <w:rFonts w:ascii="Times New Roman" w:hAnsi="Times New Roman" w:cs="Times New Roman"/>
                <w:sz w:val="6"/>
                <w:szCs w:val="24"/>
              </w:rPr>
              <w:lastRenderedPageBreak/>
              <w:t xml:space="preserve">The obtained results </w:t>
            </w:r>
            <w:proofErr w:type="spellStart"/>
            <w:r>
              <w:rPr>
                <w:rFonts w:ascii="Times New Roman" w:hAnsi="Times New Roman" w:cs="Times New Roman"/>
                <w:sz w:val="6"/>
                <w:szCs w:val="24"/>
              </w:rPr>
              <w:t>aloww</w:t>
            </w:r>
            <w:proofErr w:type="spellEnd"/>
          </w:p>
        </w:tc>
      </w:tr>
      <w:tr w:rsidR="000D011E" w:rsidTr="00410749">
        <w:tc>
          <w:tcPr>
            <w:tcW w:w="2124" w:type="dxa"/>
            <w:vAlign w:val="center"/>
          </w:tcPr>
          <w:p w:rsidR="000D011E" w:rsidRPr="000D011E" w:rsidRDefault="003E1CDC" w:rsidP="00352FC9">
            <w:pPr>
              <w:rPr>
                <w:rFonts w:ascii="Times New Roman" w:hAnsi="Times New Roman" w:cs="Times New Roman"/>
                <w:b/>
                <w:sz w:val="18"/>
                <w:szCs w:val="24"/>
              </w:rPr>
            </w:pPr>
            <w:proofErr w:type="spellStart"/>
            <w:r>
              <w:rPr>
                <w:rFonts w:ascii="Times New Roman" w:hAnsi="Times New Roman" w:cs="Times New Roman"/>
                <w:b/>
                <w:sz w:val="18"/>
                <w:szCs w:val="24"/>
              </w:rPr>
              <w:t>Кључне</w:t>
            </w:r>
            <w:proofErr w:type="spellEnd"/>
            <w:r>
              <w:rPr>
                <w:rFonts w:ascii="Times New Roman" w:hAnsi="Times New Roman" w:cs="Times New Roman"/>
                <w:b/>
                <w:sz w:val="18"/>
                <w:szCs w:val="24"/>
              </w:rPr>
              <w:t xml:space="preserve"> </w:t>
            </w:r>
            <w:proofErr w:type="spellStart"/>
            <w:r>
              <w:rPr>
                <w:rFonts w:ascii="Times New Roman" w:hAnsi="Times New Roman" w:cs="Times New Roman"/>
                <w:b/>
                <w:sz w:val="18"/>
                <w:szCs w:val="24"/>
              </w:rPr>
              <w:t>речи</w:t>
            </w:r>
            <w:proofErr w:type="spellEnd"/>
            <w:r w:rsidR="00417471">
              <w:rPr>
                <w:rFonts w:ascii="Times New Roman" w:hAnsi="Times New Roman" w:cs="Times New Roman"/>
                <w:b/>
                <w:sz w:val="18"/>
                <w:szCs w:val="24"/>
              </w:rPr>
              <w:t>:</w:t>
            </w:r>
          </w:p>
        </w:tc>
        <w:tc>
          <w:tcPr>
            <w:tcW w:w="7226" w:type="dxa"/>
            <w:vAlign w:val="center"/>
          </w:tcPr>
          <w:p w:rsidR="00334E21" w:rsidRDefault="00334E21" w:rsidP="005B62E4">
            <w:pPr>
              <w:pBdr>
                <w:bottom w:val="single" w:sz="4" w:space="1" w:color="auto"/>
              </w:pBdr>
              <w:jc w:val="both"/>
              <w:rPr>
                <w:rFonts w:ascii="Times New Roman" w:hAnsi="Times New Roman" w:cs="Times New Roman"/>
                <w:szCs w:val="24"/>
                <w:lang w:val="sr-Cyrl-RS"/>
              </w:rPr>
            </w:pPr>
            <w:r>
              <w:rPr>
                <w:rFonts w:ascii="Times New Roman" w:hAnsi="Times New Roman" w:cs="Times New Roman"/>
                <w:szCs w:val="24"/>
                <w:lang w:val="sr-Cyrl-RS"/>
              </w:rPr>
              <w:t>глина, експеримент пумпа</w:t>
            </w:r>
            <w:r w:rsidR="009A031B">
              <w:rPr>
                <w:rFonts w:ascii="Times New Roman" w:hAnsi="Times New Roman" w:cs="Times New Roman"/>
                <w:szCs w:val="24"/>
                <w:lang w:val="sr-Cyrl-RS"/>
              </w:rPr>
              <w:t>њ</w:t>
            </w:r>
            <w:r>
              <w:rPr>
                <w:rFonts w:ascii="Times New Roman" w:hAnsi="Times New Roman" w:cs="Times New Roman"/>
                <w:szCs w:val="24"/>
                <w:lang w:val="sr-Cyrl-RS"/>
              </w:rPr>
              <w:t>а, хидродинамички модел, дренажа</w:t>
            </w:r>
          </w:p>
          <w:p w:rsidR="00F42A6C" w:rsidRPr="00782372" w:rsidRDefault="002E0171" w:rsidP="005B62E4">
            <w:pPr>
              <w:pBdr>
                <w:bottom w:val="single" w:sz="4" w:space="1" w:color="auto"/>
              </w:pBdr>
              <w:jc w:val="both"/>
              <w:rPr>
                <w:rFonts w:ascii="Times New Roman" w:hAnsi="Times New Roman" w:cs="Times New Roman"/>
                <w:szCs w:val="24"/>
                <w:lang w:val="sr-Latn-RS"/>
              </w:rPr>
            </w:pPr>
            <w:r>
              <w:rPr>
                <w:rFonts w:ascii="Times New Roman" w:hAnsi="Times New Roman" w:cs="Times New Roman"/>
                <w:szCs w:val="24"/>
                <w:lang w:val="sr-Latn-RS"/>
              </w:rPr>
              <w:t>clay, pumping experiment, hydrodynamic model, drainage.</w:t>
            </w:r>
          </w:p>
        </w:tc>
      </w:tr>
    </w:tbl>
    <w:p w:rsidR="00114CAE" w:rsidRPr="00114CAE" w:rsidRDefault="00114CAE" w:rsidP="00114CAE">
      <w:pPr>
        <w:spacing w:after="0" w:line="240" w:lineRule="auto"/>
        <w:rPr>
          <w:sz w:val="14"/>
        </w:rPr>
      </w:pPr>
    </w:p>
    <w:p w:rsidR="00114CAE" w:rsidRDefault="00114CAE"/>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959"/>
        <w:gridCol w:w="4391"/>
      </w:tblGrid>
      <w:tr w:rsidR="003E1CDC" w:rsidTr="000006BA">
        <w:tc>
          <w:tcPr>
            <w:tcW w:w="4959" w:type="dxa"/>
            <w:vAlign w:val="center"/>
          </w:tcPr>
          <w:p w:rsidR="003E1CDC" w:rsidRPr="00CA70A8" w:rsidRDefault="003E1CDC" w:rsidP="00352FC9">
            <w:pPr>
              <w:rPr>
                <w:rFonts w:ascii="Times New Roman" w:hAnsi="Times New Roman" w:cs="Times New Roman"/>
                <w:sz w:val="18"/>
                <w:szCs w:val="24"/>
                <w:lang w:val="sr-Cyrl-CS"/>
              </w:rPr>
            </w:pPr>
            <w:proofErr w:type="spellStart"/>
            <w:r>
              <w:rPr>
                <w:rFonts w:ascii="Times New Roman" w:hAnsi="Times New Roman" w:cs="Times New Roman"/>
                <w:b/>
                <w:sz w:val="18"/>
                <w:szCs w:val="24"/>
              </w:rPr>
              <w:t>Датум</w:t>
            </w:r>
            <w:proofErr w:type="spellEnd"/>
            <w:r>
              <w:rPr>
                <w:rFonts w:ascii="Times New Roman" w:hAnsi="Times New Roman" w:cs="Times New Roman"/>
                <w:b/>
                <w:sz w:val="18"/>
                <w:szCs w:val="24"/>
              </w:rPr>
              <w:t>:</w:t>
            </w:r>
            <w:r w:rsidR="002E0171">
              <w:rPr>
                <w:rFonts w:ascii="Times New Roman" w:hAnsi="Times New Roman" w:cs="Times New Roman"/>
                <w:b/>
                <w:sz w:val="18"/>
                <w:szCs w:val="24"/>
                <w:lang w:val="sr-Cyrl-CS"/>
              </w:rPr>
              <w:t xml:space="preserve">  </w:t>
            </w:r>
            <w:r w:rsidR="002E0171" w:rsidRPr="002E0171">
              <w:rPr>
                <w:rFonts w:ascii="Times New Roman" w:hAnsi="Times New Roman" w:cs="Times New Roman"/>
                <w:sz w:val="18"/>
                <w:szCs w:val="24"/>
                <w:lang w:val="sr-Cyrl-CS"/>
              </w:rPr>
              <w:t>19</w:t>
            </w:r>
            <w:r w:rsidR="005B62E4">
              <w:rPr>
                <w:rFonts w:ascii="Times New Roman" w:hAnsi="Times New Roman" w:cs="Times New Roman"/>
                <w:sz w:val="18"/>
                <w:szCs w:val="24"/>
                <w:lang w:val="sr-Latn-RS"/>
              </w:rPr>
              <w:t>.10.</w:t>
            </w:r>
            <w:r w:rsidR="00CA70A8" w:rsidRPr="00CA70A8">
              <w:rPr>
                <w:rFonts w:ascii="Times New Roman" w:hAnsi="Times New Roman" w:cs="Times New Roman"/>
                <w:sz w:val="18"/>
                <w:szCs w:val="24"/>
                <w:lang w:val="sr-Cyrl-CS"/>
              </w:rPr>
              <w:t xml:space="preserve"> 2022.</w:t>
            </w:r>
          </w:p>
          <w:p w:rsidR="00114CAE" w:rsidRPr="00114CAE" w:rsidRDefault="00114CAE" w:rsidP="0009302B">
            <w:pPr>
              <w:rPr>
                <w:rFonts w:ascii="Times New Roman" w:hAnsi="Times New Roman" w:cs="Times New Roman"/>
                <w:b/>
                <w:sz w:val="24"/>
                <w:szCs w:val="24"/>
              </w:rPr>
            </w:pPr>
          </w:p>
        </w:tc>
        <w:tc>
          <w:tcPr>
            <w:tcW w:w="4391" w:type="dxa"/>
            <w:vAlign w:val="center"/>
          </w:tcPr>
          <w:p w:rsidR="000006BA" w:rsidRDefault="00B530A0" w:rsidP="003E1CDC">
            <w:pPr>
              <w:rPr>
                <w:rFonts w:ascii="Times New Roman" w:hAnsi="Times New Roman" w:cs="Times New Roman"/>
                <w:sz w:val="18"/>
                <w:szCs w:val="24"/>
              </w:rPr>
            </w:pPr>
            <w:proofErr w:type="spellStart"/>
            <w:r>
              <w:rPr>
                <w:rFonts w:ascii="Times New Roman" w:hAnsi="Times New Roman" w:cs="Times New Roman"/>
                <w:b/>
                <w:sz w:val="18"/>
                <w:szCs w:val="24"/>
              </w:rPr>
              <w:t>Податке</w:t>
            </w:r>
            <w:proofErr w:type="spellEnd"/>
            <w:r>
              <w:rPr>
                <w:rFonts w:ascii="Times New Roman" w:hAnsi="Times New Roman" w:cs="Times New Roman"/>
                <w:b/>
                <w:sz w:val="18"/>
                <w:szCs w:val="24"/>
              </w:rPr>
              <w:t xml:space="preserve"> </w:t>
            </w:r>
            <w:proofErr w:type="spellStart"/>
            <w:r>
              <w:rPr>
                <w:rFonts w:ascii="Times New Roman" w:hAnsi="Times New Roman" w:cs="Times New Roman"/>
                <w:b/>
                <w:sz w:val="18"/>
                <w:szCs w:val="24"/>
              </w:rPr>
              <w:t>доставио</w:t>
            </w:r>
            <w:proofErr w:type="spellEnd"/>
            <w:r>
              <w:rPr>
                <w:rFonts w:ascii="Times New Roman" w:hAnsi="Times New Roman" w:cs="Times New Roman"/>
                <w:b/>
                <w:sz w:val="18"/>
                <w:szCs w:val="24"/>
              </w:rPr>
              <w:t xml:space="preserve"> и </w:t>
            </w:r>
            <w:proofErr w:type="spellStart"/>
            <w:r w:rsidR="000006BA">
              <w:rPr>
                <w:rFonts w:ascii="Times New Roman" w:hAnsi="Times New Roman" w:cs="Times New Roman"/>
                <w:b/>
                <w:sz w:val="18"/>
                <w:szCs w:val="24"/>
              </w:rPr>
              <w:t>потврђује</w:t>
            </w:r>
            <w:proofErr w:type="spellEnd"/>
            <w:r w:rsidR="000006BA">
              <w:rPr>
                <w:rFonts w:ascii="Times New Roman" w:hAnsi="Times New Roman" w:cs="Times New Roman"/>
                <w:b/>
                <w:sz w:val="18"/>
                <w:szCs w:val="24"/>
              </w:rPr>
              <w:t xml:space="preserve"> </w:t>
            </w:r>
            <w:proofErr w:type="spellStart"/>
            <w:r w:rsidR="000006BA">
              <w:rPr>
                <w:rFonts w:ascii="Times New Roman" w:hAnsi="Times New Roman" w:cs="Times New Roman"/>
                <w:b/>
                <w:sz w:val="18"/>
                <w:szCs w:val="24"/>
              </w:rPr>
              <w:t>тачност</w:t>
            </w:r>
            <w:proofErr w:type="spellEnd"/>
          </w:p>
          <w:p w:rsidR="003E1CDC" w:rsidRPr="00417471" w:rsidRDefault="003E1CDC" w:rsidP="003E1CDC">
            <w:pPr>
              <w:rPr>
                <w:rFonts w:ascii="Times New Roman" w:hAnsi="Times New Roman" w:cs="Times New Roman"/>
                <w:b/>
                <w:sz w:val="18"/>
                <w:szCs w:val="24"/>
              </w:rPr>
            </w:pPr>
            <w:r w:rsidRPr="003E1CDC">
              <w:rPr>
                <w:rFonts w:ascii="Times New Roman" w:hAnsi="Times New Roman" w:cs="Times New Roman"/>
                <w:sz w:val="18"/>
                <w:szCs w:val="24"/>
              </w:rPr>
              <w:t>(</w:t>
            </w:r>
            <w:proofErr w:type="spellStart"/>
            <w:r w:rsidRPr="003E1CDC">
              <w:rPr>
                <w:rFonts w:ascii="Times New Roman" w:hAnsi="Times New Roman" w:cs="Times New Roman"/>
                <w:sz w:val="18"/>
                <w:szCs w:val="24"/>
              </w:rPr>
              <w:t>име</w:t>
            </w:r>
            <w:proofErr w:type="spellEnd"/>
            <w:r w:rsidRPr="003E1CDC">
              <w:rPr>
                <w:rFonts w:ascii="Times New Roman" w:hAnsi="Times New Roman" w:cs="Times New Roman"/>
                <w:sz w:val="18"/>
                <w:szCs w:val="24"/>
              </w:rPr>
              <w:t xml:space="preserve"> и </w:t>
            </w:r>
            <w:proofErr w:type="spellStart"/>
            <w:r w:rsidRPr="003E1CDC">
              <w:rPr>
                <w:rFonts w:ascii="Times New Roman" w:hAnsi="Times New Roman" w:cs="Times New Roman"/>
                <w:sz w:val="18"/>
                <w:szCs w:val="24"/>
              </w:rPr>
              <w:t>презиме</w:t>
            </w:r>
            <w:proofErr w:type="spellEnd"/>
            <w:r w:rsidRPr="003E1CDC">
              <w:rPr>
                <w:rFonts w:ascii="Times New Roman" w:hAnsi="Times New Roman" w:cs="Times New Roman"/>
                <w:sz w:val="18"/>
                <w:szCs w:val="24"/>
              </w:rPr>
              <w:t>)</w:t>
            </w:r>
            <w:r w:rsidR="00417471" w:rsidRPr="000006BA">
              <w:rPr>
                <w:rFonts w:ascii="Times New Roman" w:hAnsi="Times New Roman" w:cs="Times New Roman"/>
                <w:b/>
                <w:sz w:val="18"/>
                <w:szCs w:val="24"/>
              </w:rPr>
              <w:t>:</w:t>
            </w:r>
          </w:p>
          <w:p w:rsidR="00114CAE" w:rsidRDefault="00E753AB" w:rsidP="003E1CDC">
            <w:pPr>
              <w:rPr>
                <w:rFonts w:ascii="Times New Roman" w:hAnsi="Times New Roman" w:cs="Times New Roman"/>
                <w:sz w:val="24"/>
                <w:szCs w:val="24"/>
                <w:lang w:val="sr-Cyrl-CS"/>
              </w:rPr>
            </w:pPr>
            <w:r>
              <w:rPr>
                <w:rFonts w:ascii="Times New Roman" w:hAnsi="Times New Roman" w:cs="Times New Roman"/>
                <w:noProof/>
                <w:sz w:val="24"/>
                <w:szCs w:val="24"/>
              </w:rPr>
              <w:drawing>
                <wp:inline distT="0" distB="0" distL="0" distR="0">
                  <wp:extent cx="1619250" cy="2313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oleta potpi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4872" cy="233553"/>
                          </a:xfrm>
                          <a:prstGeom prst="rect">
                            <a:avLst/>
                          </a:prstGeom>
                        </pic:spPr>
                      </pic:pic>
                    </a:graphicData>
                  </a:graphic>
                </wp:inline>
              </w:drawing>
            </w:r>
          </w:p>
          <w:p w:rsidR="00857767" w:rsidRPr="00DF534D" w:rsidRDefault="005B62E4" w:rsidP="003E1CDC">
            <w:pPr>
              <w:rPr>
                <w:rFonts w:ascii="Times New Roman" w:hAnsi="Times New Roman" w:cs="Times New Roman"/>
                <w:sz w:val="24"/>
                <w:szCs w:val="24"/>
                <w:lang w:val="sr-Cyrl-CS"/>
              </w:rPr>
            </w:pPr>
            <w:r>
              <w:rPr>
                <w:rFonts w:ascii="Times New Roman" w:hAnsi="Times New Roman" w:cs="Times New Roman"/>
                <w:sz w:val="24"/>
                <w:szCs w:val="24"/>
                <w:lang w:val="sr-Cyrl-RS"/>
              </w:rPr>
              <w:t>Виолета Чолаковић</w:t>
            </w:r>
            <w:r w:rsidR="00857767">
              <w:rPr>
                <w:rFonts w:ascii="Times New Roman" w:hAnsi="Times New Roman" w:cs="Times New Roman"/>
                <w:sz w:val="24"/>
                <w:szCs w:val="24"/>
                <w:lang w:val="sr-Cyrl-CS"/>
              </w:rPr>
              <w:t>, дипл.инж.геол.</w:t>
            </w:r>
          </w:p>
        </w:tc>
      </w:tr>
    </w:tbl>
    <w:p w:rsidR="00352FC9" w:rsidRDefault="00352FC9" w:rsidP="00352FC9">
      <w:pPr>
        <w:spacing w:after="0" w:line="240" w:lineRule="auto"/>
        <w:jc w:val="center"/>
        <w:rPr>
          <w:rFonts w:ascii="Times New Roman" w:hAnsi="Times New Roman" w:cs="Times New Roman"/>
          <w:szCs w:val="24"/>
        </w:rPr>
      </w:pPr>
    </w:p>
    <w:p w:rsidR="00352FC9" w:rsidRDefault="00352FC9" w:rsidP="00352FC9">
      <w:pPr>
        <w:spacing w:after="0" w:line="240" w:lineRule="auto"/>
        <w:jc w:val="center"/>
        <w:rPr>
          <w:rFonts w:ascii="Times New Roman" w:hAnsi="Times New Roman" w:cs="Times New Roman"/>
          <w:szCs w:val="24"/>
        </w:rPr>
      </w:pPr>
    </w:p>
    <w:p w:rsidR="00352FC9" w:rsidRPr="00352FC9" w:rsidRDefault="00352FC9" w:rsidP="00352FC9">
      <w:pPr>
        <w:spacing w:after="0" w:line="240" w:lineRule="auto"/>
        <w:jc w:val="center"/>
        <w:rPr>
          <w:rFonts w:ascii="Times New Roman" w:hAnsi="Times New Roman" w:cs="Times New Roman"/>
          <w:szCs w:val="24"/>
        </w:rPr>
      </w:pPr>
    </w:p>
    <w:p w:rsidR="002A67EE" w:rsidRPr="002A67EE" w:rsidRDefault="002A67EE" w:rsidP="002A67EE">
      <w:pPr>
        <w:spacing w:after="0" w:line="240" w:lineRule="auto"/>
        <w:jc w:val="center"/>
        <w:rPr>
          <w:rFonts w:ascii="Times New Roman" w:hAnsi="Times New Roman" w:cs="Times New Roman"/>
          <w:b/>
          <w:sz w:val="20"/>
        </w:rPr>
      </w:pPr>
    </w:p>
    <w:sectPr w:rsidR="002A67EE" w:rsidRPr="002A67EE" w:rsidSect="007D73EF">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038" w:rsidRDefault="00E85038" w:rsidP="00B530A0">
      <w:pPr>
        <w:spacing w:after="0" w:line="240" w:lineRule="auto"/>
      </w:pPr>
      <w:r>
        <w:separator/>
      </w:r>
    </w:p>
  </w:endnote>
  <w:endnote w:type="continuationSeparator" w:id="0">
    <w:p w:rsidR="00E85038" w:rsidRDefault="00E85038" w:rsidP="00B53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038" w:rsidRDefault="00E85038" w:rsidP="00B530A0">
      <w:pPr>
        <w:spacing w:after="0" w:line="240" w:lineRule="auto"/>
      </w:pPr>
      <w:r>
        <w:separator/>
      </w:r>
    </w:p>
  </w:footnote>
  <w:footnote w:type="continuationSeparator" w:id="0">
    <w:p w:rsidR="00E85038" w:rsidRDefault="00E85038" w:rsidP="00B530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A0" w:rsidRDefault="00B530A0" w:rsidP="00B530A0">
    <w:pPr>
      <w:spacing w:after="0" w:line="240" w:lineRule="auto"/>
      <w:jc w:val="both"/>
      <w:rPr>
        <w:rFonts w:ascii="Times New Roman" w:hAnsi="Times New Roman" w:cs="Times New Roman"/>
      </w:rPr>
    </w:pPr>
  </w:p>
  <w:p w:rsidR="00B530A0" w:rsidRDefault="00B530A0" w:rsidP="00B530A0">
    <w:pPr>
      <w:spacing w:after="0" w:line="240" w:lineRule="auto"/>
      <w:jc w:val="both"/>
      <w:rPr>
        <w:rFonts w:ascii="Times New Roman" w:hAnsi="Times New Roman" w:cs="Times New Roman"/>
      </w:rPr>
    </w:pPr>
  </w:p>
  <w:p w:rsidR="00B530A0" w:rsidRPr="00352FC9" w:rsidRDefault="00B530A0" w:rsidP="00B530A0">
    <w:pPr>
      <w:spacing w:after="0" w:line="240" w:lineRule="auto"/>
      <w:jc w:val="both"/>
      <w:rPr>
        <w:rFonts w:ascii="Times New Roman" w:hAnsi="Times New Roman" w:cs="Times New Roman"/>
      </w:rPr>
    </w:pPr>
    <w:r w:rsidRPr="00352FC9">
      <w:rPr>
        <w:rFonts w:ascii="Times New Roman" w:hAnsi="Times New Roman" w:cs="Times New Roman"/>
      </w:rPr>
      <w:t>РУДАРСКИ ИНСТИТУТ БЕОГРАД</w:t>
    </w:r>
  </w:p>
  <w:p w:rsidR="00B530A0" w:rsidRPr="00352FC9" w:rsidRDefault="00B530A0" w:rsidP="00B530A0">
    <w:pPr>
      <w:spacing w:after="0" w:line="240" w:lineRule="auto"/>
      <w:jc w:val="both"/>
      <w:rPr>
        <w:rFonts w:ascii="Times New Roman" w:hAnsi="Times New Roman" w:cs="Times New Roman"/>
        <w:b/>
        <w:sz w:val="4"/>
      </w:rPr>
    </w:pPr>
  </w:p>
  <w:p w:rsidR="00B530A0" w:rsidRPr="00B530A0" w:rsidRDefault="00B530A0" w:rsidP="00B530A0">
    <w:pPr>
      <w:spacing w:after="0" w:line="240" w:lineRule="auto"/>
      <w:jc w:val="both"/>
      <w:rPr>
        <w:rFonts w:ascii="Times New Roman" w:hAnsi="Times New Roman" w:cs="Times New Roman"/>
        <w:b/>
        <w:sz w:val="24"/>
        <w:szCs w:val="24"/>
      </w:rPr>
    </w:pPr>
    <w:proofErr w:type="spellStart"/>
    <w:r w:rsidRPr="00114CAE">
      <w:rPr>
        <w:rFonts w:ascii="Times New Roman" w:hAnsi="Times New Roman" w:cs="Times New Roman"/>
        <w:b/>
        <w:sz w:val="24"/>
        <w:szCs w:val="24"/>
      </w:rPr>
      <w:t>Библиотека</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7EE"/>
    <w:rsid w:val="000006BA"/>
    <w:rsid w:val="000135A8"/>
    <w:rsid w:val="0003337A"/>
    <w:rsid w:val="0009302B"/>
    <w:rsid w:val="000D011E"/>
    <w:rsid w:val="000F3C06"/>
    <w:rsid w:val="00113B12"/>
    <w:rsid w:val="00114CAE"/>
    <w:rsid w:val="001C3FEB"/>
    <w:rsid w:val="001D2721"/>
    <w:rsid w:val="002A67EE"/>
    <w:rsid w:val="002E0171"/>
    <w:rsid w:val="00334E21"/>
    <w:rsid w:val="00352FC9"/>
    <w:rsid w:val="003A22AC"/>
    <w:rsid w:val="003A39CB"/>
    <w:rsid w:val="003E1CDC"/>
    <w:rsid w:val="00410749"/>
    <w:rsid w:val="00417471"/>
    <w:rsid w:val="004B25FB"/>
    <w:rsid w:val="004D3981"/>
    <w:rsid w:val="00554752"/>
    <w:rsid w:val="00597591"/>
    <w:rsid w:val="005A42B0"/>
    <w:rsid w:val="005B62E4"/>
    <w:rsid w:val="0060147E"/>
    <w:rsid w:val="00615481"/>
    <w:rsid w:val="006D30CE"/>
    <w:rsid w:val="007228F6"/>
    <w:rsid w:val="007666B8"/>
    <w:rsid w:val="00773701"/>
    <w:rsid w:val="00782372"/>
    <w:rsid w:val="0079220E"/>
    <w:rsid w:val="007B1558"/>
    <w:rsid w:val="007C64E6"/>
    <w:rsid w:val="007C7470"/>
    <w:rsid w:val="007D1CCC"/>
    <w:rsid w:val="007D73EF"/>
    <w:rsid w:val="007F1079"/>
    <w:rsid w:val="00857767"/>
    <w:rsid w:val="00860CA6"/>
    <w:rsid w:val="00872F8B"/>
    <w:rsid w:val="00880C0A"/>
    <w:rsid w:val="008A555F"/>
    <w:rsid w:val="008A5AD8"/>
    <w:rsid w:val="008C6880"/>
    <w:rsid w:val="009053CB"/>
    <w:rsid w:val="0090664D"/>
    <w:rsid w:val="009141F5"/>
    <w:rsid w:val="00935DB9"/>
    <w:rsid w:val="00937701"/>
    <w:rsid w:val="00952790"/>
    <w:rsid w:val="0098003D"/>
    <w:rsid w:val="009A031B"/>
    <w:rsid w:val="009A3A49"/>
    <w:rsid w:val="00A56CB3"/>
    <w:rsid w:val="00A65FA8"/>
    <w:rsid w:val="00AE4D12"/>
    <w:rsid w:val="00B530A0"/>
    <w:rsid w:val="00B64E12"/>
    <w:rsid w:val="00B9577D"/>
    <w:rsid w:val="00BE05EB"/>
    <w:rsid w:val="00C203C2"/>
    <w:rsid w:val="00CA70A8"/>
    <w:rsid w:val="00CB531B"/>
    <w:rsid w:val="00CF39A5"/>
    <w:rsid w:val="00D22E17"/>
    <w:rsid w:val="00D8693A"/>
    <w:rsid w:val="00DE367D"/>
    <w:rsid w:val="00DF0328"/>
    <w:rsid w:val="00DF534D"/>
    <w:rsid w:val="00E126A1"/>
    <w:rsid w:val="00E21AE0"/>
    <w:rsid w:val="00E341E6"/>
    <w:rsid w:val="00E753AB"/>
    <w:rsid w:val="00E85038"/>
    <w:rsid w:val="00F42A6C"/>
    <w:rsid w:val="00FB28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30A0"/>
    <w:rPr>
      <w:color w:val="0563C1" w:themeColor="hyperlink"/>
      <w:u w:val="single"/>
    </w:rPr>
  </w:style>
  <w:style w:type="paragraph" w:styleId="Header">
    <w:name w:val="header"/>
    <w:basedOn w:val="Normal"/>
    <w:link w:val="HeaderChar"/>
    <w:uiPriority w:val="99"/>
    <w:unhideWhenUsed/>
    <w:rsid w:val="00B53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A0"/>
  </w:style>
  <w:style w:type="paragraph" w:styleId="Footer">
    <w:name w:val="footer"/>
    <w:basedOn w:val="Normal"/>
    <w:link w:val="FooterChar"/>
    <w:uiPriority w:val="99"/>
    <w:unhideWhenUsed/>
    <w:rsid w:val="00B53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A0"/>
  </w:style>
  <w:style w:type="paragraph" w:styleId="CommentText">
    <w:name w:val="annotation text"/>
    <w:basedOn w:val="Normal"/>
    <w:link w:val="CommentTextChar"/>
    <w:uiPriority w:val="99"/>
    <w:semiHidden/>
    <w:unhideWhenUsed/>
    <w:rsid w:val="00E126A1"/>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126A1"/>
    <w:rPr>
      <w:rFonts w:ascii="Calibri" w:eastAsia="Calibri" w:hAnsi="Calibri" w:cs="Times New Roman"/>
      <w:sz w:val="20"/>
      <w:szCs w:val="20"/>
    </w:rPr>
  </w:style>
  <w:style w:type="paragraph" w:customStyle="1" w:styleId="NaslovEngleski">
    <w:name w:val="Naslov Engleski"/>
    <w:basedOn w:val="Normal"/>
    <w:next w:val="Normal"/>
    <w:rsid w:val="000135A8"/>
    <w:pPr>
      <w:spacing w:before="240" w:after="0" w:line="240" w:lineRule="auto"/>
    </w:pPr>
    <w:rPr>
      <w:rFonts w:ascii="Arial" w:eastAsia="Times New Roman" w:hAnsi="Arial" w:cs="Times New Roman"/>
      <w:b/>
      <w:caps/>
      <w:sz w:val="24"/>
      <w:szCs w:val="24"/>
    </w:rPr>
  </w:style>
  <w:style w:type="paragraph" w:customStyle="1" w:styleId="Keywords">
    <w:name w:val="Keywords"/>
    <w:basedOn w:val="Normal"/>
    <w:next w:val="Normal"/>
    <w:rsid w:val="00F42A6C"/>
    <w:pPr>
      <w:spacing w:after="0" w:line="240" w:lineRule="auto"/>
      <w:jc w:val="both"/>
    </w:pPr>
    <w:rPr>
      <w:rFonts w:ascii="Times New Roman" w:eastAsia="Times New Roman" w:hAnsi="Times New Roman" w:cs="Times New Roman"/>
      <w:i/>
    </w:rPr>
  </w:style>
  <w:style w:type="paragraph" w:styleId="BalloonText">
    <w:name w:val="Balloon Text"/>
    <w:basedOn w:val="Normal"/>
    <w:link w:val="BalloonTextChar"/>
    <w:uiPriority w:val="99"/>
    <w:semiHidden/>
    <w:unhideWhenUsed/>
    <w:rsid w:val="00857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767"/>
    <w:rPr>
      <w:rFonts w:ascii="Tahoma" w:hAnsi="Tahoma" w:cs="Tahoma"/>
      <w:sz w:val="16"/>
      <w:szCs w:val="16"/>
    </w:rPr>
  </w:style>
  <w:style w:type="paragraph" w:customStyle="1" w:styleId="Default">
    <w:name w:val="Default"/>
    <w:rsid w:val="005B62E4"/>
    <w:pPr>
      <w:autoSpaceDE w:val="0"/>
      <w:autoSpaceDN w:val="0"/>
      <w:adjustRightInd w:val="0"/>
      <w:spacing w:after="0" w:line="240" w:lineRule="auto"/>
    </w:pPr>
    <w:rPr>
      <w:rFonts w:ascii="Times New Roman" w:hAnsi="Times New Roman" w:cs="Times New Roman"/>
      <w:color w:val="000000"/>
      <w:sz w:val="24"/>
      <w:szCs w:val="24"/>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3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530A0"/>
    <w:rPr>
      <w:color w:val="0563C1" w:themeColor="hyperlink"/>
      <w:u w:val="single"/>
    </w:rPr>
  </w:style>
  <w:style w:type="paragraph" w:styleId="Header">
    <w:name w:val="header"/>
    <w:basedOn w:val="Normal"/>
    <w:link w:val="HeaderChar"/>
    <w:uiPriority w:val="99"/>
    <w:unhideWhenUsed/>
    <w:rsid w:val="00B53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0A0"/>
  </w:style>
  <w:style w:type="paragraph" w:styleId="Footer">
    <w:name w:val="footer"/>
    <w:basedOn w:val="Normal"/>
    <w:link w:val="FooterChar"/>
    <w:uiPriority w:val="99"/>
    <w:unhideWhenUsed/>
    <w:rsid w:val="00B53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0A0"/>
  </w:style>
  <w:style w:type="paragraph" w:styleId="CommentText">
    <w:name w:val="annotation text"/>
    <w:basedOn w:val="Normal"/>
    <w:link w:val="CommentTextChar"/>
    <w:uiPriority w:val="99"/>
    <w:semiHidden/>
    <w:unhideWhenUsed/>
    <w:rsid w:val="00E126A1"/>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126A1"/>
    <w:rPr>
      <w:rFonts w:ascii="Calibri" w:eastAsia="Calibri" w:hAnsi="Calibri" w:cs="Times New Roman"/>
      <w:sz w:val="20"/>
      <w:szCs w:val="20"/>
    </w:rPr>
  </w:style>
  <w:style w:type="paragraph" w:customStyle="1" w:styleId="NaslovEngleski">
    <w:name w:val="Naslov Engleski"/>
    <w:basedOn w:val="Normal"/>
    <w:next w:val="Normal"/>
    <w:rsid w:val="000135A8"/>
    <w:pPr>
      <w:spacing w:before="240" w:after="0" w:line="240" w:lineRule="auto"/>
    </w:pPr>
    <w:rPr>
      <w:rFonts w:ascii="Arial" w:eastAsia="Times New Roman" w:hAnsi="Arial" w:cs="Times New Roman"/>
      <w:b/>
      <w:caps/>
      <w:sz w:val="24"/>
      <w:szCs w:val="24"/>
    </w:rPr>
  </w:style>
  <w:style w:type="paragraph" w:customStyle="1" w:styleId="Keywords">
    <w:name w:val="Keywords"/>
    <w:basedOn w:val="Normal"/>
    <w:next w:val="Normal"/>
    <w:rsid w:val="00F42A6C"/>
    <w:pPr>
      <w:spacing w:after="0" w:line="240" w:lineRule="auto"/>
      <w:jc w:val="both"/>
    </w:pPr>
    <w:rPr>
      <w:rFonts w:ascii="Times New Roman" w:eastAsia="Times New Roman" w:hAnsi="Times New Roman" w:cs="Times New Roman"/>
      <w:i/>
    </w:rPr>
  </w:style>
  <w:style w:type="paragraph" w:styleId="BalloonText">
    <w:name w:val="Balloon Text"/>
    <w:basedOn w:val="Normal"/>
    <w:link w:val="BalloonTextChar"/>
    <w:uiPriority w:val="99"/>
    <w:semiHidden/>
    <w:unhideWhenUsed/>
    <w:rsid w:val="00857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767"/>
    <w:rPr>
      <w:rFonts w:ascii="Tahoma" w:hAnsi="Tahoma" w:cs="Tahoma"/>
      <w:sz w:val="16"/>
      <w:szCs w:val="16"/>
    </w:rPr>
  </w:style>
  <w:style w:type="paragraph" w:customStyle="1" w:styleId="Default">
    <w:name w:val="Default"/>
    <w:rsid w:val="005B62E4"/>
    <w:pPr>
      <w:autoSpaceDE w:val="0"/>
      <w:autoSpaceDN w:val="0"/>
      <w:adjustRightInd w:val="0"/>
      <w:spacing w:after="0" w:line="240" w:lineRule="auto"/>
    </w:pPr>
    <w:rPr>
      <w:rFonts w:ascii="Times New Roman" w:hAnsi="Times New Roman" w:cs="Times New Roman"/>
      <w:color w:val="000000"/>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Slobodan</dc:creator>
  <cp:keywords/>
  <dc:description/>
  <cp:lastModifiedBy>Bosko</cp:lastModifiedBy>
  <cp:revision>11</cp:revision>
  <dcterms:created xsi:type="dcterms:W3CDTF">2022-10-19T10:39:00Z</dcterms:created>
  <dcterms:modified xsi:type="dcterms:W3CDTF">2022-10-24T22:06:00Z</dcterms:modified>
</cp:coreProperties>
</file>